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79" w:rsidRDefault="007E7379">
      <w:pPr>
        <w:pStyle w:val="Corpodeltesto"/>
        <w:rPr>
          <w:rFonts w:ascii="Times New Roman"/>
          <w:sz w:val="20"/>
        </w:rPr>
      </w:pPr>
    </w:p>
    <w:p w:rsidR="007E7379" w:rsidRDefault="007E7379">
      <w:pPr>
        <w:pStyle w:val="Corpodeltesto"/>
        <w:spacing w:before="8"/>
        <w:rPr>
          <w:rFonts w:ascii="Times New Roman"/>
          <w:sz w:val="18"/>
        </w:rPr>
      </w:pPr>
    </w:p>
    <w:p w:rsidR="00B426A5" w:rsidRDefault="00B426A5">
      <w:pPr>
        <w:pStyle w:val="Corpodeltesto"/>
        <w:spacing w:before="8"/>
        <w:rPr>
          <w:rFonts w:ascii="Times New Roman"/>
          <w:sz w:val="18"/>
        </w:rPr>
      </w:pPr>
    </w:p>
    <w:p w:rsidR="007E7379" w:rsidRDefault="00F132C5">
      <w:pPr>
        <w:spacing w:before="56"/>
        <w:ind w:left="5489"/>
        <w:rPr>
          <w:b/>
        </w:rPr>
      </w:pPr>
      <w:r>
        <w:rPr>
          <w:b/>
        </w:rPr>
        <w:t>ALLA</w:t>
      </w:r>
    </w:p>
    <w:p w:rsidR="007E7379" w:rsidRDefault="00F132C5">
      <w:pPr>
        <w:spacing w:before="1"/>
        <w:ind w:left="5489"/>
        <w:rPr>
          <w:b/>
        </w:rPr>
      </w:pPr>
      <w:r>
        <w:rPr>
          <w:b/>
        </w:rPr>
        <w:t xml:space="preserve">CAMERA </w:t>
      </w:r>
      <w:proofErr w:type="spellStart"/>
      <w:r>
        <w:rPr>
          <w:b/>
        </w:rPr>
        <w:t>DI</w:t>
      </w:r>
      <w:proofErr w:type="spellEnd"/>
      <w:r>
        <w:rPr>
          <w:b/>
          <w:spacing w:val="-2"/>
        </w:rPr>
        <w:t xml:space="preserve"> </w:t>
      </w:r>
      <w:r>
        <w:rPr>
          <w:b/>
        </w:rPr>
        <w:t>COMMERCIO</w:t>
      </w:r>
      <w:r>
        <w:rPr>
          <w:b/>
          <w:spacing w:val="-3"/>
        </w:rPr>
        <w:t xml:space="preserve"> </w:t>
      </w:r>
      <w:proofErr w:type="spellStart"/>
      <w:r>
        <w:rPr>
          <w:b/>
        </w:rPr>
        <w:t>DI</w:t>
      </w:r>
      <w:proofErr w:type="spellEnd"/>
      <w:r>
        <w:rPr>
          <w:b/>
          <w:spacing w:val="-3"/>
        </w:rPr>
        <w:t xml:space="preserve"> </w:t>
      </w:r>
      <w:r w:rsidR="00B8413F">
        <w:rPr>
          <w:b/>
        </w:rPr>
        <w:t>TARANTO</w:t>
      </w:r>
    </w:p>
    <w:p w:rsidR="007E7379" w:rsidRDefault="007E7379">
      <w:pPr>
        <w:pStyle w:val="Corpodeltesto"/>
        <w:rPr>
          <w:b/>
          <w:sz w:val="22"/>
        </w:rPr>
      </w:pPr>
    </w:p>
    <w:p w:rsidR="007E7379" w:rsidRDefault="007E7379">
      <w:pPr>
        <w:pStyle w:val="Corpodeltesto"/>
        <w:rPr>
          <w:b/>
          <w:sz w:val="22"/>
        </w:rPr>
      </w:pPr>
    </w:p>
    <w:p w:rsidR="007E7379" w:rsidRDefault="00F132C5">
      <w:pPr>
        <w:tabs>
          <w:tab w:val="left" w:pos="10026"/>
        </w:tabs>
        <w:ind w:left="4133" w:right="411" w:hanging="4033"/>
        <w:jc w:val="both"/>
        <w:rPr>
          <w:sz w:val="24"/>
          <w:szCs w:val="24"/>
        </w:rPr>
      </w:pPr>
      <w:r w:rsidRPr="00B426A5">
        <w:rPr>
          <w:sz w:val="24"/>
          <w:szCs w:val="24"/>
        </w:rPr>
        <w:t>Il/la</w:t>
      </w:r>
      <w:r w:rsidRPr="00B426A5">
        <w:rPr>
          <w:spacing w:val="-7"/>
          <w:sz w:val="24"/>
          <w:szCs w:val="24"/>
        </w:rPr>
        <w:t xml:space="preserve"> </w:t>
      </w:r>
      <w:r w:rsidRPr="00B426A5">
        <w:rPr>
          <w:sz w:val="24"/>
          <w:szCs w:val="24"/>
        </w:rPr>
        <w:t>sottoscritto/a</w:t>
      </w:r>
      <w:r w:rsidRPr="00B426A5">
        <w:rPr>
          <w:spacing w:val="-2"/>
          <w:sz w:val="24"/>
          <w:szCs w:val="24"/>
        </w:rPr>
        <w:t xml:space="preserve"> </w:t>
      </w:r>
      <w:r w:rsidRPr="00B426A5">
        <w:rPr>
          <w:sz w:val="24"/>
          <w:szCs w:val="24"/>
          <w:u w:val="single"/>
        </w:rPr>
        <w:t xml:space="preserve"> </w:t>
      </w:r>
      <w:r w:rsidRPr="00B426A5">
        <w:rPr>
          <w:sz w:val="24"/>
          <w:szCs w:val="24"/>
          <w:u w:val="single"/>
        </w:rPr>
        <w:tab/>
      </w:r>
      <w:r w:rsidRPr="00B426A5">
        <w:rPr>
          <w:sz w:val="24"/>
          <w:szCs w:val="24"/>
          <w:u w:val="single"/>
        </w:rPr>
        <w:tab/>
      </w:r>
      <w:r w:rsidRPr="00B426A5">
        <w:rPr>
          <w:sz w:val="24"/>
          <w:szCs w:val="24"/>
        </w:rPr>
        <w:t xml:space="preserve"> </w:t>
      </w:r>
    </w:p>
    <w:p w:rsidR="00B426A5" w:rsidRPr="00B426A5" w:rsidRDefault="00B426A5">
      <w:pPr>
        <w:tabs>
          <w:tab w:val="left" w:pos="10026"/>
        </w:tabs>
        <w:ind w:left="4133" w:right="411" w:hanging="4033"/>
        <w:jc w:val="both"/>
        <w:rPr>
          <w:sz w:val="16"/>
          <w:szCs w:val="16"/>
        </w:rPr>
      </w:pPr>
    </w:p>
    <w:p w:rsidR="007E7379" w:rsidRPr="003020F6" w:rsidRDefault="00F132C5">
      <w:pPr>
        <w:tabs>
          <w:tab w:val="left" w:pos="7464"/>
          <w:tab w:val="left" w:pos="8241"/>
          <w:tab w:val="left" w:pos="8390"/>
          <w:tab w:val="left" w:pos="10063"/>
          <w:tab w:val="left" w:pos="10115"/>
        </w:tabs>
        <w:spacing w:before="1" w:line="360" w:lineRule="auto"/>
        <w:ind w:left="100" w:right="322"/>
        <w:jc w:val="both"/>
        <w:rPr>
          <w:sz w:val="24"/>
          <w:szCs w:val="24"/>
        </w:rPr>
      </w:pPr>
      <w:r w:rsidRPr="003020F6">
        <w:rPr>
          <w:sz w:val="24"/>
          <w:szCs w:val="24"/>
        </w:rPr>
        <w:t>codice</w:t>
      </w:r>
      <w:r w:rsidRPr="003020F6">
        <w:rPr>
          <w:spacing w:val="-4"/>
          <w:sz w:val="24"/>
          <w:szCs w:val="24"/>
        </w:rPr>
        <w:t xml:space="preserve"> </w:t>
      </w:r>
      <w:r w:rsidRPr="003020F6">
        <w:rPr>
          <w:sz w:val="24"/>
          <w:szCs w:val="24"/>
        </w:rPr>
        <w:t>Fiscale</w:t>
      </w:r>
      <w:r w:rsidRPr="003020F6">
        <w:rPr>
          <w:spacing w:val="-2"/>
          <w:sz w:val="24"/>
          <w:szCs w:val="24"/>
        </w:rPr>
        <w:t xml:space="preserve"> </w:t>
      </w:r>
      <w:r w:rsidRPr="003020F6">
        <w:rPr>
          <w:sz w:val="24"/>
          <w:szCs w:val="24"/>
          <w:u w:val="single"/>
        </w:rPr>
        <w:t xml:space="preserve"> </w:t>
      </w:r>
      <w:r w:rsidRPr="003020F6">
        <w:rPr>
          <w:sz w:val="24"/>
          <w:szCs w:val="24"/>
          <w:u w:val="single"/>
        </w:rPr>
        <w:tab/>
      </w:r>
      <w:r w:rsidRPr="003020F6">
        <w:rPr>
          <w:sz w:val="24"/>
          <w:szCs w:val="24"/>
          <w:u w:val="single"/>
        </w:rPr>
        <w:tab/>
      </w:r>
      <w:r w:rsidRPr="003020F6">
        <w:rPr>
          <w:sz w:val="24"/>
          <w:szCs w:val="24"/>
          <w:u w:val="single"/>
        </w:rPr>
        <w:tab/>
      </w:r>
      <w:r w:rsidRPr="003020F6">
        <w:rPr>
          <w:sz w:val="24"/>
          <w:szCs w:val="24"/>
          <w:u w:val="single"/>
        </w:rPr>
        <w:tab/>
      </w:r>
      <w:r w:rsidRPr="003020F6">
        <w:rPr>
          <w:w w:val="8"/>
          <w:sz w:val="24"/>
          <w:szCs w:val="24"/>
          <w:u w:val="single"/>
        </w:rPr>
        <w:t xml:space="preserve"> </w:t>
      </w:r>
      <w:r w:rsidRPr="003020F6">
        <w:rPr>
          <w:sz w:val="24"/>
          <w:szCs w:val="24"/>
        </w:rPr>
        <w:t xml:space="preserve">                                                                           in</w:t>
      </w:r>
      <w:r w:rsidRPr="003020F6">
        <w:rPr>
          <w:spacing w:val="-2"/>
          <w:sz w:val="24"/>
          <w:szCs w:val="24"/>
        </w:rPr>
        <w:t xml:space="preserve"> </w:t>
      </w:r>
      <w:r w:rsidRPr="003020F6">
        <w:rPr>
          <w:sz w:val="24"/>
          <w:szCs w:val="24"/>
        </w:rPr>
        <w:t>qualità di</w:t>
      </w:r>
      <w:r w:rsidRPr="003020F6">
        <w:rPr>
          <w:spacing w:val="-1"/>
          <w:sz w:val="24"/>
          <w:szCs w:val="24"/>
        </w:rPr>
        <w:t xml:space="preserve"> </w:t>
      </w:r>
      <w:r w:rsidRPr="003020F6">
        <w:rPr>
          <w:sz w:val="24"/>
          <w:szCs w:val="24"/>
        </w:rPr>
        <w:t>titolare/legale</w:t>
      </w:r>
      <w:r w:rsidRPr="003020F6">
        <w:rPr>
          <w:spacing w:val="-5"/>
          <w:sz w:val="24"/>
          <w:szCs w:val="24"/>
        </w:rPr>
        <w:t xml:space="preserve"> </w:t>
      </w:r>
      <w:r w:rsidRPr="003020F6">
        <w:rPr>
          <w:sz w:val="24"/>
          <w:szCs w:val="24"/>
        </w:rPr>
        <w:t>rappresentante</w:t>
      </w:r>
      <w:r w:rsidRPr="003020F6">
        <w:rPr>
          <w:sz w:val="24"/>
          <w:szCs w:val="24"/>
          <w:u w:val="single"/>
        </w:rPr>
        <w:t xml:space="preserve"> </w:t>
      </w:r>
      <w:r w:rsidRPr="003020F6">
        <w:rPr>
          <w:sz w:val="24"/>
          <w:szCs w:val="24"/>
          <w:u w:val="single"/>
        </w:rPr>
        <w:tab/>
      </w:r>
      <w:r w:rsidRPr="003020F6">
        <w:rPr>
          <w:sz w:val="24"/>
          <w:szCs w:val="24"/>
          <w:u w:val="single"/>
        </w:rPr>
        <w:tab/>
      </w:r>
      <w:r w:rsidRPr="003020F6">
        <w:rPr>
          <w:sz w:val="24"/>
          <w:szCs w:val="24"/>
          <w:u w:val="single"/>
        </w:rPr>
        <w:tab/>
      </w:r>
      <w:r w:rsidRPr="003020F6">
        <w:rPr>
          <w:sz w:val="24"/>
          <w:szCs w:val="24"/>
          <w:u w:val="single"/>
        </w:rPr>
        <w:tab/>
      </w:r>
      <w:r w:rsidRPr="003020F6">
        <w:rPr>
          <w:sz w:val="24"/>
          <w:szCs w:val="24"/>
        </w:rPr>
        <w:t xml:space="preserve">                                                                                                   della</w:t>
      </w:r>
      <w:r w:rsidRPr="003020F6">
        <w:rPr>
          <w:spacing w:val="-6"/>
          <w:sz w:val="24"/>
          <w:szCs w:val="24"/>
        </w:rPr>
        <w:t xml:space="preserve"> </w:t>
      </w:r>
      <w:r w:rsidRPr="003020F6">
        <w:rPr>
          <w:sz w:val="24"/>
          <w:szCs w:val="24"/>
        </w:rPr>
        <w:t>Impresa/società</w:t>
      </w:r>
      <w:r w:rsidRPr="003020F6">
        <w:rPr>
          <w:sz w:val="24"/>
          <w:szCs w:val="24"/>
          <w:u w:val="single"/>
        </w:rPr>
        <w:t xml:space="preserve"> </w:t>
      </w:r>
      <w:r w:rsidRPr="003020F6">
        <w:rPr>
          <w:sz w:val="24"/>
          <w:szCs w:val="24"/>
          <w:u w:val="single"/>
        </w:rPr>
        <w:tab/>
      </w:r>
      <w:r w:rsidRPr="003020F6">
        <w:rPr>
          <w:sz w:val="24"/>
          <w:szCs w:val="24"/>
          <w:u w:val="single"/>
        </w:rPr>
        <w:tab/>
      </w:r>
      <w:r w:rsidRPr="003020F6">
        <w:rPr>
          <w:sz w:val="24"/>
          <w:szCs w:val="24"/>
          <w:u w:val="single"/>
        </w:rPr>
        <w:tab/>
      </w:r>
      <w:r w:rsidRPr="003020F6">
        <w:rPr>
          <w:sz w:val="24"/>
          <w:szCs w:val="24"/>
          <w:u w:val="single"/>
        </w:rPr>
        <w:tab/>
      </w:r>
      <w:r w:rsidRPr="003020F6">
        <w:rPr>
          <w:sz w:val="24"/>
          <w:szCs w:val="24"/>
        </w:rPr>
        <w:t xml:space="preserve">                                                                                                                                                    iscritta</w:t>
      </w:r>
      <w:r w:rsidRPr="003020F6">
        <w:rPr>
          <w:spacing w:val="-1"/>
          <w:sz w:val="24"/>
          <w:szCs w:val="24"/>
        </w:rPr>
        <w:t xml:space="preserve"> </w:t>
      </w:r>
      <w:r w:rsidRPr="003020F6">
        <w:rPr>
          <w:sz w:val="24"/>
          <w:szCs w:val="24"/>
        </w:rPr>
        <w:t>al</w:t>
      </w:r>
      <w:r w:rsidRPr="003020F6">
        <w:rPr>
          <w:spacing w:val="-4"/>
          <w:sz w:val="24"/>
          <w:szCs w:val="24"/>
        </w:rPr>
        <w:t xml:space="preserve"> </w:t>
      </w:r>
      <w:r w:rsidRPr="003020F6">
        <w:rPr>
          <w:sz w:val="24"/>
          <w:szCs w:val="24"/>
        </w:rPr>
        <w:t>Registro</w:t>
      </w:r>
      <w:r w:rsidRPr="003020F6">
        <w:rPr>
          <w:spacing w:val="-1"/>
          <w:sz w:val="24"/>
          <w:szCs w:val="24"/>
        </w:rPr>
        <w:t xml:space="preserve"> </w:t>
      </w:r>
      <w:r w:rsidRPr="003020F6">
        <w:rPr>
          <w:sz w:val="24"/>
          <w:szCs w:val="24"/>
        </w:rPr>
        <w:t>Imprese</w:t>
      </w:r>
      <w:r w:rsidRPr="003020F6">
        <w:rPr>
          <w:spacing w:val="-2"/>
          <w:sz w:val="24"/>
          <w:szCs w:val="24"/>
        </w:rPr>
        <w:t xml:space="preserve"> </w:t>
      </w:r>
      <w:r w:rsidRPr="003020F6">
        <w:rPr>
          <w:sz w:val="24"/>
          <w:szCs w:val="24"/>
        </w:rPr>
        <w:t xml:space="preserve">di </w:t>
      </w:r>
      <w:r w:rsidR="00B8413F" w:rsidRPr="003020F6">
        <w:rPr>
          <w:sz w:val="24"/>
          <w:szCs w:val="24"/>
        </w:rPr>
        <w:t>Taranto</w:t>
      </w:r>
      <w:r w:rsidRPr="003020F6">
        <w:rPr>
          <w:spacing w:val="-2"/>
          <w:sz w:val="24"/>
          <w:szCs w:val="24"/>
        </w:rPr>
        <w:t xml:space="preserve"> </w:t>
      </w:r>
      <w:r w:rsidRPr="003020F6">
        <w:rPr>
          <w:sz w:val="24"/>
          <w:szCs w:val="24"/>
        </w:rPr>
        <w:t>con</w:t>
      </w:r>
      <w:r w:rsidRPr="003020F6">
        <w:rPr>
          <w:spacing w:val="-1"/>
          <w:sz w:val="24"/>
          <w:szCs w:val="24"/>
        </w:rPr>
        <w:t xml:space="preserve"> </w:t>
      </w:r>
      <w:r w:rsidRPr="003020F6">
        <w:rPr>
          <w:sz w:val="24"/>
          <w:szCs w:val="24"/>
        </w:rPr>
        <w:t>il</w:t>
      </w:r>
      <w:r w:rsidRPr="003020F6">
        <w:rPr>
          <w:spacing w:val="-4"/>
          <w:sz w:val="24"/>
          <w:szCs w:val="24"/>
        </w:rPr>
        <w:t xml:space="preserve"> </w:t>
      </w:r>
      <w:r w:rsidR="00B8413F" w:rsidRPr="003020F6">
        <w:rPr>
          <w:spacing w:val="-2"/>
          <w:sz w:val="24"/>
          <w:szCs w:val="24"/>
        </w:rPr>
        <w:t xml:space="preserve">Codice fiscale </w:t>
      </w:r>
      <w:r w:rsidRPr="003020F6">
        <w:rPr>
          <w:sz w:val="24"/>
          <w:szCs w:val="24"/>
          <w:u w:val="single"/>
        </w:rPr>
        <w:tab/>
      </w:r>
      <w:r w:rsidRPr="003020F6">
        <w:rPr>
          <w:sz w:val="24"/>
          <w:szCs w:val="24"/>
          <w:u w:val="single"/>
        </w:rPr>
        <w:tab/>
      </w:r>
      <w:r w:rsidR="00B426A5" w:rsidRPr="003020F6">
        <w:rPr>
          <w:sz w:val="24"/>
          <w:szCs w:val="24"/>
          <w:u w:val="single"/>
        </w:rPr>
        <w:t xml:space="preserve"> </w:t>
      </w:r>
      <w:r w:rsidR="00C65B14" w:rsidRPr="003020F6">
        <w:rPr>
          <w:sz w:val="24"/>
          <w:szCs w:val="24"/>
          <w:u w:val="single"/>
        </w:rPr>
        <w:t xml:space="preserve">  </w:t>
      </w:r>
      <w:r w:rsidRPr="003020F6">
        <w:rPr>
          <w:sz w:val="24"/>
          <w:szCs w:val="24"/>
        </w:rPr>
        <w:t>e</w:t>
      </w:r>
      <w:r w:rsidRPr="003020F6">
        <w:rPr>
          <w:spacing w:val="2"/>
          <w:sz w:val="24"/>
          <w:szCs w:val="24"/>
        </w:rPr>
        <w:t xml:space="preserve"> </w:t>
      </w:r>
      <w:r w:rsidRPr="003020F6">
        <w:rPr>
          <w:sz w:val="24"/>
          <w:szCs w:val="24"/>
        </w:rPr>
        <w:t xml:space="preserve">REA </w:t>
      </w:r>
      <w:r w:rsidRPr="003020F6">
        <w:rPr>
          <w:sz w:val="24"/>
          <w:szCs w:val="24"/>
          <w:u w:val="single"/>
        </w:rPr>
        <w:t xml:space="preserve"> </w:t>
      </w:r>
      <w:r w:rsidRPr="003020F6">
        <w:rPr>
          <w:sz w:val="24"/>
          <w:szCs w:val="24"/>
          <w:u w:val="single"/>
        </w:rPr>
        <w:tab/>
      </w:r>
      <w:r w:rsidRPr="003020F6">
        <w:rPr>
          <w:sz w:val="24"/>
          <w:szCs w:val="24"/>
        </w:rPr>
        <w:t xml:space="preserve">             con</w:t>
      </w:r>
      <w:r w:rsidRPr="003020F6">
        <w:rPr>
          <w:spacing w:val="-1"/>
          <w:sz w:val="24"/>
          <w:szCs w:val="24"/>
        </w:rPr>
        <w:t xml:space="preserve"> </w:t>
      </w:r>
      <w:r w:rsidRPr="003020F6">
        <w:rPr>
          <w:sz w:val="24"/>
          <w:szCs w:val="24"/>
        </w:rPr>
        <w:t>sede in</w:t>
      </w:r>
      <w:r w:rsidRPr="003020F6">
        <w:rPr>
          <w:spacing w:val="-2"/>
          <w:sz w:val="24"/>
          <w:szCs w:val="24"/>
        </w:rPr>
        <w:t xml:space="preserve"> </w:t>
      </w:r>
      <w:r w:rsidRPr="003020F6">
        <w:rPr>
          <w:sz w:val="24"/>
          <w:szCs w:val="24"/>
        </w:rPr>
        <w:t>via/piazza</w:t>
      </w:r>
      <w:r w:rsidRPr="003020F6">
        <w:rPr>
          <w:sz w:val="24"/>
          <w:szCs w:val="24"/>
          <w:u w:val="single"/>
        </w:rPr>
        <w:tab/>
      </w:r>
      <w:r w:rsidRPr="003020F6">
        <w:rPr>
          <w:sz w:val="24"/>
          <w:szCs w:val="24"/>
        </w:rPr>
        <w:t>n.</w:t>
      </w:r>
      <w:r w:rsidRPr="003020F6">
        <w:rPr>
          <w:spacing w:val="-1"/>
          <w:sz w:val="24"/>
          <w:szCs w:val="24"/>
        </w:rPr>
        <w:t xml:space="preserve"> </w:t>
      </w:r>
      <w:r w:rsidRPr="003020F6">
        <w:rPr>
          <w:sz w:val="24"/>
          <w:szCs w:val="24"/>
          <w:u w:val="single"/>
        </w:rPr>
        <w:t xml:space="preserve"> </w:t>
      </w:r>
      <w:r w:rsidRPr="003020F6">
        <w:rPr>
          <w:sz w:val="24"/>
          <w:szCs w:val="24"/>
          <w:u w:val="single"/>
        </w:rPr>
        <w:tab/>
      </w:r>
      <w:r w:rsidRPr="003020F6">
        <w:rPr>
          <w:sz w:val="24"/>
          <w:szCs w:val="24"/>
          <w:u w:val="single"/>
        </w:rPr>
        <w:tab/>
      </w:r>
      <w:r w:rsidR="00B426A5" w:rsidRPr="003020F6">
        <w:rPr>
          <w:sz w:val="24"/>
          <w:szCs w:val="24"/>
          <w:u w:val="single"/>
        </w:rPr>
        <w:t>______________</w:t>
      </w:r>
    </w:p>
    <w:p w:rsidR="007E7379" w:rsidRPr="003020F6" w:rsidRDefault="00F132C5">
      <w:pPr>
        <w:tabs>
          <w:tab w:val="left" w:pos="4052"/>
          <w:tab w:val="left" w:pos="7817"/>
          <w:tab w:val="left" w:pos="9369"/>
        </w:tabs>
        <w:ind w:left="100"/>
        <w:rPr>
          <w:sz w:val="24"/>
          <w:szCs w:val="24"/>
        </w:rPr>
      </w:pPr>
      <w:r w:rsidRPr="003020F6">
        <w:rPr>
          <w:sz w:val="24"/>
          <w:szCs w:val="24"/>
        </w:rPr>
        <w:t>città</w:t>
      </w:r>
      <w:r w:rsidRPr="003020F6">
        <w:rPr>
          <w:sz w:val="24"/>
          <w:szCs w:val="24"/>
          <w:u w:val="single"/>
        </w:rPr>
        <w:tab/>
      </w:r>
      <w:r w:rsidRPr="003020F6">
        <w:rPr>
          <w:sz w:val="24"/>
          <w:szCs w:val="24"/>
        </w:rPr>
        <w:t>provincia</w:t>
      </w:r>
      <w:r w:rsidRPr="003020F6">
        <w:rPr>
          <w:sz w:val="24"/>
          <w:szCs w:val="24"/>
          <w:u w:val="single"/>
        </w:rPr>
        <w:tab/>
      </w:r>
      <w:r w:rsidRPr="003020F6">
        <w:rPr>
          <w:sz w:val="24"/>
          <w:szCs w:val="24"/>
        </w:rPr>
        <w:t>CAP</w:t>
      </w:r>
      <w:r w:rsidRPr="003020F6">
        <w:rPr>
          <w:spacing w:val="-2"/>
          <w:sz w:val="24"/>
          <w:szCs w:val="24"/>
        </w:rPr>
        <w:t xml:space="preserve"> </w:t>
      </w:r>
      <w:r w:rsidRPr="003020F6">
        <w:rPr>
          <w:sz w:val="24"/>
          <w:szCs w:val="24"/>
          <w:u w:val="single"/>
        </w:rPr>
        <w:t xml:space="preserve"> </w:t>
      </w:r>
      <w:r w:rsidRPr="003020F6">
        <w:rPr>
          <w:sz w:val="24"/>
          <w:szCs w:val="24"/>
          <w:u w:val="single"/>
        </w:rPr>
        <w:tab/>
      </w:r>
      <w:r w:rsidR="00B426A5" w:rsidRPr="003020F6">
        <w:rPr>
          <w:sz w:val="24"/>
          <w:szCs w:val="24"/>
          <w:u w:val="single"/>
        </w:rPr>
        <w:t>______</w:t>
      </w:r>
    </w:p>
    <w:p w:rsidR="007E7379" w:rsidRPr="003020F6" w:rsidRDefault="00F132C5" w:rsidP="00B426A5">
      <w:pPr>
        <w:tabs>
          <w:tab w:val="left" w:pos="2346"/>
          <w:tab w:val="left" w:pos="4576"/>
          <w:tab w:val="left" w:pos="9937"/>
          <w:tab w:val="left" w:pos="10144"/>
        </w:tabs>
        <w:spacing w:before="135" w:line="360" w:lineRule="auto"/>
        <w:ind w:left="100" w:right="267"/>
        <w:jc w:val="both"/>
        <w:rPr>
          <w:sz w:val="24"/>
          <w:szCs w:val="24"/>
        </w:rPr>
      </w:pPr>
      <w:r w:rsidRPr="003020F6">
        <w:rPr>
          <w:sz w:val="24"/>
          <w:szCs w:val="24"/>
        </w:rPr>
        <w:t>tel.</w:t>
      </w:r>
      <w:r w:rsidRPr="003020F6">
        <w:rPr>
          <w:sz w:val="24"/>
          <w:szCs w:val="24"/>
          <w:u w:val="single"/>
        </w:rPr>
        <w:tab/>
      </w:r>
      <w:r w:rsidR="00406C74" w:rsidRPr="003020F6">
        <w:rPr>
          <w:sz w:val="24"/>
          <w:szCs w:val="24"/>
          <w:u w:val="single"/>
        </w:rPr>
        <w:t>________</w:t>
      </w:r>
      <w:r w:rsidRPr="003020F6">
        <w:rPr>
          <w:sz w:val="24"/>
          <w:szCs w:val="24"/>
        </w:rPr>
        <w:t>e</w:t>
      </w:r>
      <w:r w:rsidRPr="003020F6">
        <w:rPr>
          <w:spacing w:val="3"/>
          <w:sz w:val="24"/>
          <w:szCs w:val="24"/>
        </w:rPr>
        <w:t xml:space="preserve"> </w:t>
      </w:r>
      <w:r w:rsidRPr="003020F6">
        <w:rPr>
          <w:sz w:val="24"/>
          <w:szCs w:val="24"/>
        </w:rPr>
        <w:t>–</w:t>
      </w:r>
      <w:r w:rsidRPr="003020F6">
        <w:rPr>
          <w:spacing w:val="-2"/>
          <w:sz w:val="24"/>
          <w:szCs w:val="24"/>
        </w:rPr>
        <w:t xml:space="preserve"> </w:t>
      </w:r>
      <w:r w:rsidRPr="003020F6">
        <w:rPr>
          <w:sz w:val="24"/>
          <w:szCs w:val="24"/>
        </w:rPr>
        <w:t>mail</w:t>
      </w:r>
      <w:r w:rsidRPr="003020F6">
        <w:rPr>
          <w:sz w:val="24"/>
          <w:szCs w:val="24"/>
          <w:u w:val="single"/>
        </w:rPr>
        <w:tab/>
      </w:r>
      <w:r w:rsidR="00406C74" w:rsidRPr="003020F6">
        <w:rPr>
          <w:sz w:val="24"/>
          <w:szCs w:val="24"/>
          <w:u w:val="single"/>
        </w:rPr>
        <w:t>______________________________________________</w:t>
      </w:r>
      <w:r w:rsidRPr="003020F6">
        <w:rPr>
          <w:spacing w:val="1"/>
          <w:sz w:val="24"/>
          <w:szCs w:val="24"/>
        </w:rPr>
        <w:t xml:space="preserve"> </w:t>
      </w:r>
      <w:r w:rsidRPr="003020F6">
        <w:rPr>
          <w:sz w:val="24"/>
          <w:szCs w:val="24"/>
        </w:rPr>
        <w:t>indirizzo</w:t>
      </w:r>
      <w:r w:rsidRPr="003020F6">
        <w:rPr>
          <w:spacing w:val="8"/>
          <w:sz w:val="24"/>
          <w:szCs w:val="24"/>
        </w:rPr>
        <w:t xml:space="preserve"> </w:t>
      </w:r>
      <w:r w:rsidRPr="003020F6">
        <w:rPr>
          <w:sz w:val="24"/>
          <w:szCs w:val="24"/>
        </w:rPr>
        <w:t>PEC</w:t>
      </w:r>
      <w:r w:rsidRPr="003020F6">
        <w:rPr>
          <w:spacing w:val="8"/>
          <w:sz w:val="24"/>
          <w:szCs w:val="24"/>
        </w:rPr>
        <w:t xml:space="preserve"> </w:t>
      </w:r>
      <w:r w:rsidRPr="003020F6">
        <w:rPr>
          <w:sz w:val="24"/>
          <w:szCs w:val="24"/>
        </w:rPr>
        <w:t>presso</w:t>
      </w:r>
      <w:r w:rsidRPr="003020F6">
        <w:rPr>
          <w:spacing w:val="8"/>
          <w:sz w:val="24"/>
          <w:szCs w:val="24"/>
        </w:rPr>
        <w:t xml:space="preserve"> </w:t>
      </w:r>
      <w:r w:rsidRPr="003020F6">
        <w:rPr>
          <w:sz w:val="24"/>
          <w:szCs w:val="24"/>
        </w:rPr>
        <w:t>il</w:t>
      </w:r>
      <w:r w:rsidRPr="003020F6">
        <w:rPr>
          <w:spacing w:val="8"/>
          <w:sz w:val="24"/>
          <w:szCs w:val="24"/>
        </w:rPr>
        <w:t xml:space="preserve"> </w:t>
      </w:r>
      <w:r w:rsidRPr="003020F6">
        <w:rPr>
          <w:sz w:val="24"/>
          <w:szCs w:val="24"/>
        </w:rPr>
        <w:t>quale</w:t>
      </w:r>
      <w:r w:rsidRPr="003020F6">
        <w:rPr>
          <w:spacing w:val="8"/>
          <w:sz w:val="24"/>
          <w:szCs w:val="24"/>
        </w:rPr>
        <w:t xml:space="preserve"> </w:t>
      </w:r>
      <w:r w:rsidRPr="003020F6">
        <w:rPr>
          <w:sz w:val="24"/>
          <w:szCs w:val="24"/>
        </w:rPr>
        <w:t>l'impresa</w:t>
      </w:r>
      <w:r w:rsidRPr="003020F6">
        <w:rPr>
          <w:spacing w:val="8"/>
          <w:sz w:val="24"/>
          <w:szCs w:val="24"/>
        </w:rPr>
        <w:t xml:space="preserve"> </w:t>
      </w:r>
      <w:r w:rsidRPr="003020F6">
        <w:rPr>
          <w:sz w:val="24"/>
          <w:szCs w:val="24"/>
        </w:rPr>
        <w:t>elegge</w:t>
      </w:r>
      <w:r w:rsidRPr="003020F6">
        <w:rPr>
          <w:spacing w:val="8"/>
          <w:sz w:val="24"/>
          <w:szCs w:val="24"/>
        </w:rPr>
        <w:t xml:space="preserve"> </w:t>
      </w:r>
      <w:r w:rsidRPr="003020F6">
        <w:rPr>
          <w:sz w:val="24"/>
          <w:szCs w:val="24"/>
        </w:rPr>
        <w:t>domicilio</w:t>
      </w:r>
      <w:r w:rsidRPr="003020F6">
        <w:rPr>
          <w:spacing w:val="9"/>
          <w:sz w:val="24"/>
          <w:szCs w:val="24"/>
        </w:rPr>
        <w:t xml:space="preserve"> </w:t>
      </w:r>
      <w:r w:rsidRPr="003020F6">
        <w:rPr>
          <w:sz w:val="24"/>
          <w:szCs w:val="24"/>
        </w:rPr>
        <w:t>ai</w:t>
      </w:r>
      <w:r w:rsidRPr="003020F6">
        <w:rPr>
          <w:spacing w:val="10"/>
          <w:sz w:val="24"/>
          <w:szCs w:val="24"/>
        </w:rPr>
        <w:t xml:space="preserve"> </w:t>
      </w:r>
      <w:r w:rsidRPr="003020F6">
        <w:rPr>
          <w:sz w:val="24"/>
          <w:szCs w:val="24"/>
        </w:rPr>
        <w:t>fini</w:t>
      </w:r>
      <w:r w:rsidRPr="003020F6">
        <w:rPr>
          <w:spacing w:val="10"/>
          <w:sz w:val="24"/>
          <w:szCs w:val="24"/>
        </w:rPr>
        <w:t xml:space="preserve"> </w:t>
      </w:r>
      <w:r w:rsidRPr="003020F6">
        <w:rPr>
          <w:sz w:val="24"/>
          <w:szCs w:val="24"/>
        </w:rPr>
        <w:t>della</w:t>
      </w:r>
      <w:r w:rsidRPr="003020F6">
        <w:rPr>
          <w:spacing w:val="8"/>
          <w:sz w:val="24"/>
          <w:szCs w:val="24"/>
        </w:rPr>
        <w:t xml:space="preserve"> </w:t>
      </w:r>
      <w:r w:rsidRPr="003020F6">
        <w:rPr>
          <w:sz w:val="24"/>
          <w:szCs w:val="24"/>
        </w:rPr>
        <w:t>procedura</w:t>
      </w:r>
      <w:r w:rsidRPr="003020F6">
        <w:rPr>
          <w:spacing w:val="6"/>
          <w:sz w:val="24"/>
          <w:szCs w:val="24"/>
        </w:rPr>
        <w:t xml:space="preserve"> </w:t>
      </w:r>
      <w:r w:rsidRPr="003020F6">
        <w:rPr>
          <w:sz w:val="24"/>
          <w:szCs w:val="24"/>
        </w:rPr>
        <w:t>relativa</w:t>
      </w:r>
      <w:r w:rsidRPr="003020F6">
        <w:rPr>
          <w:spacing w:val="8"/>
          <w:sz w:val="24"/>
          <w:szCs w:val="24"/>
        </w:rPr>
        <w:t xml:space="preserve"> </w:t>
      </w:r>
      <w:r w:rsidRPr="003020F6">
        <w:rPr>
          <w:sz w:val="24"/>
          <w:szCs w:val="24"/>
        </w:rPr>
        <w:t>alla</w:t>
      </w:r>
      <w:r w:rsidRPr="003020F6">
        <w:rPr>
          <w:spacing w:val="8"/>
          <w:sz w:val="24"/>
          <w:szCs w:val="24"/>
        </w:rPr>
        <w:t xml:space="preserve"> </w:t>
      </w:r>
      <w:r w:rsidRPr="003020F6">
        <w:rPr>
          <w:sz w:val="24"/>
          <w:szCs w:val="24"/>
        </w:rPr>
        <w:t>presente</w:t>
      </w:r>
      <w:r w:rsidRPr="003020F6">
        <w:rPr>
          <w:spacing w:val="9"/>
          <w:sz w:val="24"/>
          <w:szCs w:val="24"/>
        </w:rPr>
        <w:t xml:space="preserve"> </w:t>
      </w:r>
      <w:r w:rsidRPr="003020F6">
        <w:rPr>
          <w:sz w:val="24"/>
          <w:szCs w:val="24"/>
        </w:rPr>
        <w:t>domanda</w:t>
      </w:r>
      <w:r w:rsidRPr="003020F6">
        <w:rPr>
          <w:spacing w:val="1"/>
          <w:sz w:val="24"/>
          <w:szCs w:val="24"/>
        </w:rPr>
        <w:t xml:space="preserve"> </w:t>
      </w:r>
      <w:r w:rsidRPr="003020F6">
        <w:rPr>
          <w:sz w:val="24"/>
          <w:szCs w:val="24"/>
        </w:rPr>
        <w:t>di</w:t>
      </w:r>
      <w:r w:rsidRPr="003020F6">
        <w:rPr>
          <w:spacing w:val="-3"/>
          <w:sz w:val="24"/>
          <w:szCs w:val="24"/>
        </w:rPr>
        <w:t xml:space="preserve"> </w:t>
      </w:r>
      <w:r w:rsidRPr="003020F6">
        <w:rPr>
          <w:sz w:val="24"/>
          <w:szCs w:val="24"/>
        </w:rPr>
        <w:t>contributo</w:t>
      </w:r>
      <w:r w:rsidR="00B426A5" w:rsidRPr="003020F6">
        <w:rPr>
          <w:sz w:val="24"/>
          <w:szCs w:val="24"/>
        </w:rPr>
        <w:t>: _________</w:t>
      </w:r>
      <w:r w:rsidR="00B426A5" w:rsidRPr="003020F6">
        <w:rPr>
          <w:spacing w:val="-1"/>
          <w:sz w:val="24"/>
          <w:szCs w:val="24"/>
        </w:rPr>
        <w:t>_______________________________________________________</w:t>
      </w:r>
    </w:p>
    <w:p w:rsidR="00B426A5" w:rsidRPr="003020F6" w:rsidRDefault="00B426A5">
      <w:pPr>
        <w:pStyle w:val="Heading1"/>
      </w:pPr>
    </w:p>
    <w:p w:rsidR="007E7379" w:rsidRPr="003020F6" w:rsidRDefault="00F132C5">
      <w:pPr>
        <w:pStyle w:val="Heading1"/>
      </w:pPr>
      <w:r w:rsidRPr="003020F6">
        <w:t>CHIEDE</w:t>
      </w:r>
    </w:p>
    <w:p w:rsidR="00B426A5" w:rsidRPr="003020F6" w:rsidRDefault="00B426A5">
      <w:pPr>
        <w:ind w:left="100" w:right="257"/>
        <w:jc w:val="both"/>
      </w:pPr>
    </w:p>
    <w:p w:rsidR="007E7379" w:rsidRPr="003020F6" w:rsidRDefault="00F132C5">
      <w:pPr>
        <w:ind w:left="100" w:right="257"/>
        <w:jc w:val="both"/>
        <w:rPr>
          <w:sz w:val="24"/>
        </w:rPr>
      </w:pPr>
      <w:r w:rsidRPr="003020F6">
        <w:rPr>
          <w:sz w:val="24"/>
        </w:rPr>
        <w:t xml:space="preserve">di essere ammesso a ricevere il contributo previsto </w:t>
      </w:r>
      <w:r w:rsidR="00B426A5" w:rsidRPr="003020F6">
        <w:rPr>
          <w:sz w:val="24"/>
        </w:rPr>
        <w:t xml:space="preserve">dall’articolo 6 </w:t>
      </w:r>
      <w:r w:rsidRPr="003020F6">
        <w:rPr>
          <w:sz w:val="24"/>
        </w:rPr>
        <w:t>dal bando in oggetto nel limite delle spese previste, e a tal fine, consapevole delle sanzioni penali richiamate dall’art. 76 del D.P.R. 445 del 28 dicembre 2000 nel caso di dichiarazioni non veritiere, ai sensi dell'art.47 del citato DPR, sotto la propria responsabilità</w:t>
      </w:r>
    </w:p>
    <w:p w:rsidR="007E7379" w:rsidRPr="003020F6" w:rsidRDefault="00F132C5">
      <w:pPr>
        <w:pStyle w:val="Heading1"/>
        <w:spacing w:before="121"/>
        <w:ind w:left="1065"/>
      </w:pPr>
      <w:r w:rsidRPr="003020F6">
        <w:t>DICHIARA</w:t>
      </w:r>
    </w:p>
    <w:p w:rsidR="007E7379" w:rsidRPr="003020F6" w:rsidRDefault="007E7379">
      <w:pPr>
        <w:pStyle w:val="Corpodeltesto"/>
        <w:rPr>
          <w:b/>
          <w:sz w:val="22"/>
        </w:rPr>
      </w:pPr>
    </w:p>
    <w:p w:rsidR="007E7379" w:rsidRPr="003020F6" w:rsidRDefault="00F132C5" w:rsidP="00B426A5">
      <w:pPr>
        <w:pStyle w:val="Paragrafoelenco"/>
        <w:numPr>
          <w:ilvl w:val="0"/>
          <w:numId w:val="5"/>
        </w:numPr>
        <w:tabs>
          <w:tab w:val="left" w:pos="821"/>
        </w:tabs>
        <w:ind w:right="259"/>
        <w:jc w:val="both"/>
        <w:rPr>
          <w:i/>
          <w:sz w:val="24"/>
        </w:rPr>
      </w:pPr>
      <w:r w:rsidRPr="003020F6">
        <w:rPr>
          <w:sz w:val="24"/>
        </w:rPr>
        <w:t xml:space="preserve">di essere MICROIMPRESA </w:t>
      </w:r>
      <w:r w:rsidRPr="003020F6">
        <w:rPr>
          <w:i/>
          <w:sz w:val="24"/>
        </w:rPr>
        <w:t xml:space="preserve">- </w:t>
      </w:r>
      <w:r w:rsidRPr="003020F6">
        <w:rPr>
          <w:sz w:val="24"/>
        </w:rPr>
        <w:t>secondo la definizione di cui all’Allegato 1 del Regolamento UE n.</w:t>
      </w:r>
      <w:r w:rsidRPr="003020F6">
        <w:rPr>
          <w:spacing w:val="1"/>
          <w:sz w:val="24"/>
        </w:rPr>
        <w:t xml:space="preserve"> </w:t>
      </w:r>
      <w:r w:rsidRPr="003020F6">
        <w:rPr>
          <w:sz w:val="24"/>
        </w:rPr>
        <w:t xml:space="preserve">651 del 2014, art.2: </w:t>
      </w:r>
      <w:r w:rsidRPr="003020F6">
        <w:rPr>
          <w:i/>
          <w:sz w:val="24"/>
        </w:rPr>
        <w:t>un'impresa che occupa meno di 10 persone e che realizza un fatturato</w:t>
      </w:r>
      <w:r w:rsidRPr="003020F6">
        <w:rPr>
          <w:i/>
          <w:spacing w:val="1"/>
          <w:sz w:val="24"/>
        </w:rPr>
        <w:t xml:space="preserve"> </w:t>
      </w:r>
      <w:r w:rsidRPr="003020F6">
        <w:rPr>
          <w:i/>
          <w:sz w:val="24"/>
        </w:rPr>
        <w:t>annuo</w:t>
      </w:r>
      <w:r w:rsidRPr="003020F6">
        <w:rPr>
          <w:i/>
          <w:spacing w:val="-2"/>
          <w:sz w:val="24"/>
        </w:rPr>
        <w:t xml:space="preserve"> </w:t>
      </w:r>
      <w:r w:rsidRPr="003020F6">
        <w:rPr>
          <w:i/>
          <w:sz w:val="24"/>
        </w:rPr>
        <w:t>e/o</w:t>
      </w:r>
      <w:r w:rsidRPr="003020F6">
        <w:rPr>
          <w:i/>
          <w:spacing w:val="-1"/>
          <w:sz w:val="24"/>
        </w:rPr>
        <w:t xml:space="preserve"> </w:t>
      </w:r>
      <w:r w:rsidRPr="003020F6">
        <w:rPr>
          <w:i/>
          <w:sz w:val="24"/>
        </w:rPr>
        <w:t>un</w:t>
      </w:r>
      <w:r w:rsidRPr="003020F6">
        <w:rPr>
          <w:i/>
          <w:spacing w:val="-1"/>
          <w:sz w:val="24"/>
        </w:rPr>
        <w:t xml:space="preserve"> </w:t>
      </w:r>
      <w:r w:rsidRPr="003020F6">
        <w:rPr>
          <w:i/>
          <w:sz w:val="24"/>
        </w:rPr>
        <w:t>totale di</w:t>
      </w:r>
      <w:r w:rsidRPr="003020F6">
        <w:rPr>
          <w:i/>
          <w:spacing w:val="3"/>
          <w:sz w:val="24"/>
        </w:rPr>
        <w:t xml:space="preserve"> </w:t>
      </w:r>
      <w:r w:rsidRPr="003020F6">
        <w:rPr>
          <w:i/>
          <w:sz w:val="24"/>
        </w:rPr>
        <w:t>bilancio annuo</w:t>
      </w:r>
      <w:r w:rsidRPr="003020F6">
        <w:rPr>
          <w:i/>
          <w:spacing w:val="-2"/>
          <w:sz w:val="24"/>
        </w:rPr>
        <w:t xml:space="preserve"> </w:t>
      </w:r>
      <w:r w:rsidRPr="003020F6">
        <w:rPr>
          <w:i/>
          <w:sz w:val="24"/>
        </w:rPr>
        <w:t>non</w:t>
      </w:r>
      <w:r w:rsidRPr="003020F6">
        <w:rPr>
          <w:i/>
          <w:spacing w:val="-1"/>
          <w:sz w:val="24"/>
        </w:rPr>
        <w:t xml:space="preserve"> </w:t>
      </w:r>
      <w:r w:rsidRPr="003020F6">
        <w:rPr>
          <w:i/>
          <w:sz w:val="24"/>
        </w:rPr>
        <w:t>superiori a</w:t>
      </w:r>
      <w:r w:rsidRPr="003020F6">
        <w:rPr>
          <w:i/>
          <w:spacing w:val="-1"/>
          <w:sz w:val="24"/>
        </w:rPr>
        <w:t xml:space="preserve"> </w:t>
      </w:r>
      <w:r w:rsidRPr="003020F6">
        <w:rPr>
          <w:i/>
          <w:sz w:val="24"/>
        </w:rPr>
        <w:t>2 milioni di EURO;</w:t>
      </w:r>
    </w:p>
    <w:p w:rsidR="007E7379" w:rsidRPr="003020F6" w:rsidRDefault="00F132C5" w:rsidP="00B426A5">
      <w:pPr>
        <w:pStyle w:val="Paragrafoelenco"/>
        <w:numPr>
          <w:ilvl w:val="0"/>
          <w:numId w:val="5"/>
        </w:numPr>
        <w:tabs>
          <w:tab w:val="left" w:pos="821"/>
        </w:tabs>
        <w:spacing w:before="120"/>
        <w:ind w:right="259"/>
        <w:jc w:val="both"/>
        <w:rPr>
          <w:sz w:val="24"/>
        </w:rPr>
      </w:pPr>
      <w:r w:rsidRPr="003020F6">
        <w:rPr>
          <w:sz w:val="24"/>
        </w:rPr>
        <w:t xml:space="preserve">di avere la sede legale </w:t>
      </w:r>
      <w:r w:rsidR="00B8413F" w:rsidRPr="003020F6">
        <w:rPr>
          <w:sz w:val="24"/>
        </w:rPr>
        <w:t xml:space="preserve">nella circoscrizione territoriale della </w:t>
      </w:r>
      <w:r w:rsidRPr="003020F6">
        <w:rPr>
          <w:sz w:val="24"/>
        </w:rPr>
        <w:t>Camera di</w:t>
      </w:r>
      <w:r w:rsidRPr="003020F6">
        <w:rPr>
          <w:spacing w:val="1"/>
          <w:sz w:val="24"/>
        </w:rPr>
        <w:t xml:space="preserve"> </w:t>
      </w:r>
      <w:r w:rsidRPr="003020F6">
        <w:rPr>
          <w:sz w:val="24"/>
        </w:rPr>
        <w:t>Commercio di</w:t>
      </w:r>
      <w:r w:rsidRPr="003020F6">
        <w:rPr>
          <w:spacing w:val="-2"/>
          <w:sz w:val="24"/>
        </w:rPr>
        <w:t xml:space="preserve"> </w:t>
      </w:r>
      <w:r w:rsidR="00B8413F" w:rsidRPr="003020F6">
        <w:rPr>
          <w:sz w:val="24"/>
        </w:rPr>
        <w:t>Taranto</w:t>
      </w:r>
      <w:r w:rsidRPr="003020F6">
        <w:rPr>
          <w:sz w:val="24"/>
        </w:rPr>
        <w:t>;</w:t>
      </w:r>
    </w:p>
    <w:p w:rsidR="007E7379" w:rsidRPr="003020F6" w:rsidRDefault="00F132C5" w:rsidP="00B426A5">
      <w:pPr>
        <w:pStyle w:val="Paragrafoelenco"/>
        <w:numPr>
          <w:ilvl w:val="0"/>
          <w:numId w:val="5"/>
        </w:numPr>
        <w:tabs>
          <w:tab w:val="left" w:pos="821"/>
        </w:tabs>
        <w:spacing w:before="119"/>
        <w:ind w:right="259" w:hanging="361"/>
        <w:jc w:val="both"/>
        <w:rPr>
          <w:sz w:val="24"/>
        </w:rPr>
      </w:pPr>
      <w:r w:rsidRPr="003020F6">
        <w:rPr>
          <w:sz w:val="24"/>
        </w:rPr>
        <w:t xml:space="preserve">di </w:t>
      </w:r>
      <w:r w:rsidR="00B8413F" w:rsidRPr="003020F6">
        <w:rPr>
          <w:sz w:val="24"/>
        </w:rPr>
        <w:t xml:space="preserve">essere attiva </w:t>
      </w:r>
      <w:r w:rsidR="00406C74" w:rsidRPr="003020F6">
        <w:rPr>
          <w:rFonts w:asciiTheme="minorHAnsi" w:hAnsiTheme="minorHAnsi" w:cstheme="minorHAnsi"/>
          <w:sz w:val="24"/>
          <w:szCs w:val="24"/>
        </w:rPr>
        <w:t>almeno dal momento del sostenimento della spesa 2019 per la quale è presentata la domanda di contributo,</w:t>
      </w:r>
      <w:r w:rsidR="00406C74" w:rsidRPr="003020F6">
        <w:rPr>
          <w:rFonts w:asciiTheme="minorHAnsi" w:hAnsiTheme="minorHAnsi" w:cstheme="minorHAnsi"/>
        </w:rPr>
        <w:t xml:space="preserve"> </w:t>
      </w:r>
      <w:r w:rsidR="00B8413F" w:rsidRPr="003020F6">
        <w:rPr>
          <w:sz w:val="24"/>
        </w:rPr>
        <w:t xml:space="preserve">ed in regola con l’iscrizione al Registro delle Imprese; </w:t>
      </w:r>
    </w:p>
    <w:p w:rsidR="007E7379" w:rsidRPr="003020F6" w:rsidRDefault="00F132C5" w:rsidP="00B426A5">
      <w:pPr>
        <w:pStyle w:val="Paragrafoelenco"/>
        <w:numPr>
          <w:ilvl w:val="0"/>
          <w:numId w:val="5"/>
        </w:numPr>
        <w:tabs>
          <w:tab w:val="left" w:pos="821"/>
        </w:tabs>
        <w:spacing w:before="119"/>
        <w:ind w:right="259" w:hanging="361"/>
        <w:jc w:val="both"/>
        <w:rPr>
          <w:sz w:val="24"/>
        </w:rPr>
      </w:pPr>
      <w:r w:rsidRPr="003020F6">
        <w:rPr>
          <w:sz w:val="24"/>
        </w:rPr>
        <w:t>d</w:t>
      </w:r>
      <w:r w:rsidRPr="003020F6">
        <w:rPr>
          <w:spacing w:val="-2"/>
          <w:sz w:val="24"/>
        </w:rPr>
        <w:t xml:space="preserve">i </w:t>
      </w:r>
      <w:r w:rsidRPr="003020F6">
        <w:rPr>
          <w:sz w:val="24"/>
        </w:rPr>
        <w:t>esser</w:t>
      </w:r>
      <w:r w:rsidRPr="003020F6">
        <w:rPr>
          <w:spacing w:val="-1"/>
          <w:sz w:val="24"/>
        </w:rPr>
        <w:t xml:space="preserve">e </w:t>
      </w:r>
      <w:r w:rsidRPr="003020F6">
        <w:rPr>
          <w:sz w:val="24"/>
        </w:rPr>
        <w:t>i</w:t>
      </w:r>
      <w:r w:rsidRPr="003020F6">
        <w:rPr>
          <w:spacing w:val="-3"/>
          <w:sz w:val="24"/>
        </w:rPr>
        <w:t xml:space="preserve">n </w:t>
      </w:r>
      <w:r w:rsidRPr="003020F6">
        <w:rPr>
          <w:sz w:val="24"/>
        </w:rPr>
        <w:t>regol</w:t>
      </w:r>
      <w:r w:rsidRPr="003020F6">
        <w:rPr>
          <w:spacing w:val="-2"/>
          <w:sz w:val="24"/>
        </w:rPr>
        <w:t xml:space="preserve">a </w:t>
      </w:r>
      <w:r w:rsidRPr="003020F6">
        <w:rPr>
          <w:sz w:val="24"/>
        </w:rPr>
        <w:t>co</w:t>
      </w:r>
      <w:r w:rsidRPr="003020F6">
        <w:rPr>
          <w:spacing w:val="-3"/>
          <w:sz w:val="24"/>
        </w:rPr>
        <w:t xml:space="preserve">n </w:t>
      </w:r>
      <w:r w:rsidRPr="003020F6">
        <w:rPr>
          <w:sz w:val="24"/>
        </w:rPr>
        <w:t>i</w:t>
      </w:r>
      <w:r w:rsidRPr="003020F6">
        <w:rPr>
          <w:spacing w:val="-3"/>
          <w:sz w:val="24"/>
        </w:rPr>
        <w:t xml:space="preserve">l </w:t>
      </w:r>
      <w:r w:rsidRPr="003020F6">
        <w:rPr>
          <w:sz w:val="24"/>
        </w:rPr>
        <w:t>pagament</w:t>
      </w:r>
      <w:r w:rsidRPr="003020F6">
        <w:rPr>
          <w:spacing w:val="-4"/>
          <w:sz w:val="24"/>
        </w:rPr>
        <w:t xml:space="preserve">o </w:t>
      </w:r>
      <w:r w:rsidRPr="003020F6">
        <w:rPr>
          <w:sz w:val="24"/>
        </w:rPr>
        <w:t>de</w:t>
      </w:r>
      <w:r w:rsidRPr="003020F6">
        <w:rPr>
          <w:spacing w:val="-4"/>
          <w:sz w:val="24"/>
        </w:rPr>
        <w:t xml:space="preserve">l </w:t>
      </w:r>
      <w:r w:rsidRPr="003020F6">
        <w:rPr>
          <w:sz w:val="24"/>
        </w:rPr>
        <w:t>diritt</w:t>
      </w:r>
      <w:r w:rsidRPr="003020F6">
        <w:rPr>
          <w:spacing w:val="-1"/>
          <w:sz w:val="24"/>
        </w:rPr>
        <w:t xml:space="preserve">o </w:t>
      </w:r>
      <w:r w:rsidR="00B426A5" w:rsidRPr="003020F6">
        <w:rPr>
          <w:sz w:val="24"/>
        </w:rPr>
        <w:t>annuale (ai fini del presente bando eventuali versamenti omessi o incompleti, anche relativi ad annualità precedenti, unitamente ad eventuali cartelle esattoriali emesse, dovranno essere sanati entro la data di invio della domanda pena l’esclusione);</w:t>
      </w:r>
    </w:p>
    <w:p w:rsidR="00B8413F" w:rsidRPr="003020F6" w:rsidRDefault="00B8413F" w:rsidP="00B426A5">
      <w:pPr>
        <w:pStyle w:val="Paragrafoelenco"/>
        <w:numPr>
          <w:ilvl w:val="0"/>
          <w:numId w:val="5"/>
        </w:numPr>
        <w:tabs>
          <w:tab w:val="left" w:pos="821"/>
        </w:tabs>
        <w:spacing w:before="119"/>
        <w:ind w:right="259" w:hanging="361"/>
        <w:jc w:val="both"/>
        <w:rPr>
          <w:sz w:val="24"/>
        </w:rPr>
      </w:pPr>
      <w:r w:rsidRPr="003020F6">
        <w:rPr>
          <w:sz w:val="24"/>
        </w:rPr>
        <w:t xml:space="preserve">di non trovarsi in difficoltà alla data del 31 dicembre </w:t>
      </w:r>
      <w:r w:rsidR="00406C74" w:rsidRPr="003020F6">
        <w:rPr>
          <w:sz w:val="24"/>
        </w:rPr>
        <w:t>2019</w:t>
      </w:r>
      <w:r w:rsidRPr="003020F6">
        <w:rPr>
          <w:sz w:val="24"/>
        </w:rPr>
        <w:t>;</w:t>
      </w:r>
    </w:p>
    <w:p w:rsidR="00B8413F" w:rsidRDefault="00B8413F" w:rsidP="00B426A5">
      <w:pPr>
        <w:pStyle w:val="Paragrafoelenco"/>
        <w:numPr>
          <w:ilvl w:val="0"/>
          <w:numId w:val="5"/>
        </w:numPr>
        <w:tabs>
          <w:tab w:val="left" w:pos="821"/>
        </w:tabs>
        <w:spacing w:before="119"/>
        <w:ind w:right="259" w:hanging="361"/>
        <w:jc w:val="both"/>
        <w:rPr>
          <w:sz w:val="24"/>
        </w:rPr>
      </w:pPr>
      <w:r w:rsidRPr="003020F6">
        <w:rPr>
          <w:sz w:val="24"/>
        </w:rPr>
        <w:t>di non essere sottoposta a liquidazione e/o procedure concorsuali quali fallimento, amministrazione controllata, amministrazione straordinaria, concordato preventivo,</w:t>
      </w:r>
      <w:r>
        <w:rPr>
          <w:sz w:val="24"/>
        </w:rPr>
        <w:t xml:space="preserve"> </w:t>
      </w:r>
      <w:r>
        <w:rPr>
          <w:sz w:val="24"/>
        </w:rPr>
        <w:lastRenderedPageBreak/>
        <w:t>liquidazione coatta amministrativa, scioglimento volontario, piano di ristrutturazione dei debiti</w:t>
      </w:r>
      <w:r w:rsidR="00B426A5">
        <w:rPr>
          <w:sz w:val="24"/>
        </w:rPr>
        <w:t xml:space="preserve"> o altra situazione equivalente;</w:t>
      </w:r>
    </w:p>
    <w:p w:rsidR="00B8413F" w:rsidRDefault="00B8413F" w:rsidP="00B426A5">
      <w:pPr>
        <w:pStyle w:val="Paragrafoelenco"/>
        <w:numPr>
          <w:ilvl w:val="0"/>
          <w:numId w:val="5"/>
        </w:numPr>
        <w:tabs>
          <w:tab w:val="left" w:pos="821"/>
        </w:tabs>
        <w:spacing w:before="119"/>
        <w:ind w:hanging="361"/>
        <w:jc w:val="both"/>
        <w:rPr>
          <w:sz w:val="24"/>
        </w:rPr>
      </w:pPr>
      <w:r>
        <w:rPr>
          <w:sz w:val="24"/>
        </w:rPr>
        <w:t xml:space="preserve">di avere legali rappresentanti, amministratori (con o senza poteri di rappresentanza) e soci per i quali non sussistono cause di divieto, di decadenza, di sospensione previste dall’art. 67 del D. </w:t>
      </w:r>
      <w:proofErr w:type="spellStart"/>
      <w:r>
        <w:rPr>
          <w:sz w:val="24"/>
        </w:rPr>
        <w:t>lgs</w:t>
      </w:r>
      <w:proofErr w:type="spellEnd"/>
      <w:r>
        <w:rPr>
          <w:sz w:val="24"/>
        </w:rPr>
        <w:t xml:space="preserve">. 6 settembre 2011, n. 159 (Codice delle leggi </w:t>
      </w:r>
      <w:r w:rsidR="00DD2DDB">
        <w:rPr>
          <w:sz w:val="24"/>
        </w:rPr>
        <w:t xml:space="preserve">antimafia e delle misura di prevenzione, nonché nuove disposizioni in materia di documentazione antimafia). I soggetti sottoposti alla verifica antimafia sono quelli indicati nell’art. 85 del D. </w:t>
      </w:r>
      <w:proofErr w:type="spellStart"/>
      <w:r w:rsidR="00DD2DDB">
        <w:rPr>
          <w:sz w:val="24"/>
        </w:rPr>
        <w:t>lsg</w:t>
      </w:r>
      <w:proofErr w:type="spellEnd"/>
      <w:r w:rsidR="00DD2DDB">
        <w:rPr>
          <w:sz w:val="24"/>
        </w:rPr>
        <w:t>. 6 settembre 2011, n. 159;</w:t>
      </w:r>
    </w:p>
    <w:p w:rsidR="00DD2DDB" w:rsidRDefault="00DD2DDB" w:rsidP="00B426A5">
      <w:pPr>
        <w:pStyle w:val="Paragrafoelenco"/>
        <w:numPr>
          <w:ilvl w:val="0"/>
          <w:numId w:val="5"/>
        </w:numPr>
        <w:tabs>
          <w:tab w:val="left" w:pos="821"/>
        </w:tabs>
        <w:spacing w:before="119"/>
        <w:ind w:hanging="361"/>
        <w:jc w:val="both"/>
        <w:rPr>
          <w:sz w:val="24"/>
        </w:rPr>
      </w:pPr>
      <w:r>
        <w:rPr>
          <w:sz w:val="24"/>
        </w:rPr>
        <w:t xml:space="preserve">di aver assolto gli obblighi contributivi e di essere in regola con le normative sulla salute e sicurezza sul lavoro di cui al D. </w:t>
      </w:r>
      <w:proofErr w:type="spellStart"/>
      <w:r>
        <w:rPr>
          <w:sz w:val="24"/>
        </w:rPr>
        <w:t>Lgs</w:t>
      </w:r>
      <w:proofErr w:type="spellEnd"/>
      <w:r>
        <w:rPr>
          <w:sz w:val="24"/>
        </w:rPr>
        <w:t>, 9 aprile 2008, n.81 e successive modificazione e integrazioni;</w:t>
      </w:r>
    </w:p>
    <w:p w:rsidR="007E7379" w:rsidRDefault="00DD2DDB" w:rsidP="00B426A5">
      <w:pPr>
        <w:pStyle w:val="Paragrafoelenco"/>
        <w:numPr>
          <w:ilvl w:val="0"/>
          <w:numId w:val="5"/>
        </w:numPr>
        <w:tabs>
          <w:tab w:val="left" w:pos="821"/>
        </w:tabs>
        <w:spacing w:before="119"/>
        <w:ind w:hanging="361"/>
        <w:jc w:val="both"/>
        <w:rPr>
          <w:sz w:val="15"/>
        </w:rPr>
      </w:pPr>
      <w:r>
        <w:rPr>
          <w:sz w:val="24"/>
        </w:rPr>
        <w:t>di non avere forniture in essere con la Camera di commercio di Taranto né con la sua Azienda speciale, ai sensi dell’art. 4 comma 6, del D.L. 95 del 6 luglio 2012, convertito nella L. 7 agosto 2012, n. 1356</w:t>
      </w:r>
      <w:r w:rsidR="00B426A5">
        <w:rPr>
          <w:sz w:val="24"/>
        </w:rPr>
        <w:t>;</w:t>
      </w:r>
    </w:p>
    <w:p w:rsidR="007E7379" w:rsidRDefault="00F132C5" w:rsidP="00B426A5">
      <w:pPr>
        <w:pStyle w:val="Paragrafoelenco"/>
        <w:numPr>
          <w:ilvl w:val="0"/>
          <w:numId w:val="5"/>
        </w:numPr>
        <w:tabs>
          <w:tab w:val="left" w:pos="821"/>
        </w:tabs>
        <w:spacing w:before="120"/>
        <w:ind w:right="-50"/>
        <w:jc w:val="both"/>
        <w:rPr>
          <w:sz w:val="24"/>
        </w:rPr>
      </w:pPr>
      <w:r>
        <w:rPr>
          <w:sz w:val="24"/>
        </w:rPr>
        <w:t>di</w:t>
      </w:r>
      <w:r>
        <w:rPr>
          <w:spacing w:val="5"/>
          <w:sz w:val="24"/>
        </w:rPr>
        <w:t xml:space="preserve"> </w:t>
      </w:r>
      <w:r>
        <w:rPr>
          <w:sz w:val="24"/>
        </w:rPr>
        <w:t>non</w:t>
      </w:r>
      <w:r>
        <w:rPr>
          <w:spacing w:val="6"/>
          <w:sz w:val="24"/>
        </w:rPr>
        <w:t xml:space="preserve"> </w:t>
      </w:r>
      <w:r>
        <w:rPr>
          <w:sz w:val="24"/>
        </w:rPr>
        <w:t>operare</w:t>
      </w:r>
      <w:r>
        <w:rPr>
          <w:spacing w:val="6"/>
          <w:sz w:val="24"/>
        </w:rPr>
        <w:t xml:space="preserve"> </w:t>
      </w:r>
      <w:r>
        <w:rPr>
          <w:sz w:val="24"/>
        </w:rPr>
        <w:t>in</w:t>
      </w:r>
      <w:r>
        <w:rPr>
          <w:spacing w:val="6"/>
          <w:sz w:val="24"/>
        </w:rPr>
        <w:t xml:space="preserve"> </w:t>
      </w:r>
      <w:r>
        <w:rPr>
          <w:sz w:val="24"/>
        </w:rPr>
        <w:t>settori</w:t>
      </w:r>
      <w:r>
        <w:rPr>
          <w:spacing w:val="5"/>
          <w:sz w:val="24"/>
        </w:rPr>
        <w:t xml:space="preserve"> </w:t>
      </w:r>
      <w:r>
        <w:rPr>
          <w:sz w:val="24"/>
        </w:rPr>
        <w:t>esclusi</w:t>
      </w:r>
      <w:r>
        <w:rPr>
          <w:spacing w:val="5"/>
          <w:sz w:val="24"/>
        </w:rPr>
        <w:t xml:space="preserve"> </w:t>
      </w:r>
      <w:r>
        <w:rPr>
          <w:sz w:val="24"/>
        </w:rPr>
        <w:t>dall’applicazione</w:t>
      </w:r>
      <w:r>
        <w:rPr>
          <w:spacing w:val="6"/>
          <w:sz w:val="24"/>
        </w:rPr>
        <w:t xml:space="preserve"> </w:t>
      </w:r>
      <w:r>
        <w:rPr>
          <w:sz w:val="24"/>
        </w:rPr>
        <w:t>del</w:t>
      </w:r>
      <w:r>
        <w:rPr>
          <w:spacing w:val="6"/>
          <w:sz w:val="24"/>
        </w:rPr>
        <w:t xml:space="preserve"> </w:t>
      </w:r>
      <w:r>
        <w:rPr>
          <w:sz w:val="24"/>
        </w:rPr>
        <w:t>Regolamento</w:t>
      </w:r>
      <w:r>
        <w:rPr>
          <w:spacing w:val="5"/>
          <w:sz w:val="24"/>
        </w:rPr>
        <w:t xml:space="preserve"> </w:t>
      </w:r>
      <w:r>
        <w:rPr>
          <w:sz w:val="24"/>
        </w:rPr>
        <w:t>CE</w:t>
      </w:r>
      <w:r>
        <w:rPr>
          <w:spacing w:val="5"/>
          <w:sz w:val="24"/>
        </w:rPr>
        <w:t xml:space="preserve"> </w:t>
      </w:r>
      <w:r>
        <w:rPr>
          <w:sz w:val="24"/>
        </w:rPr>
        <w:t>n.</w:t>
      </w:r>
      <w:r>
        <w:rPr>
          <w:spacing w:val="4"/>
          <w:sz w:val="24"/>
        </w:rPr>
        <w:t xml:space="preserve"> </w:t>
      </w:r>
      <w:r>
        <w:rPr>
          <w:sz w:val="24"/>
        </w:rPr>
        <w:t>1407/2013</w:t>
      </w:r>
      <w:r>
        <w:rPr>
          <w:spacing w:val="15"/>
          <w:sz w:val="24"/>
        </w:rPr>
        <w:t xml:space="preserve"> </w:t>
      </w:r>
      <w:r>
        <w:rPr>
          <w:sz w:val="24"/>
        </w:rPr>
        <w:t>o</w:t>
      </w:r>
      <w:r>
        <w:rPr>
          <w:spacing w:val="5"/>
          <w:sz w:val="24"/>
        </w:rPr>
        <w:t xml:space="preserve"> </w:t>
      </w:r>
      <w:r>
        <w:rPr>
          <w:sz w:val="24"/>
        </w:rPr>
        <w:t>n.</w:t>
      </w:r>
      <w:r>
        <w:rPr>
          <w:spacing w:val="-52"/>
          <w:sz w:val="24"/>
        </w:rPr>
        <w:t xml:space="preserve"> </w:t>
      </w:r>
      <w:r>
        <w:rPr>
          <w:sz w:val="24"/>
        </w:rPr>
        <w:t>1408/2013</w:t>
      </w:r>
      <w:r>
        <w:rPr>
          <w:spacing w:val="-2"/>
          <w:sz w:val="24"/>
        </w:rPr>
        <w:t xml:space="preserve"> </w:t>
      </w:r>
      <w:r>
        <w:rPr>
          <w:sz w:val="24"/>
        </w:rPr>
        <w:t>del</w:t>
      </w:r>
      <w:r>
        <w:rPr>
          <w:spacing w:val="-1"/>
          <w:sz w:val="24"/>
        </w:rPr>
        <w:t xml:space="preserve"> </w:t>
      </w:r>
      <w:r>
        <w:rPr>
          <w:sz w:val="24"/>
        </w:rPr>
        <w:t>18.12.2013</w:t>
      </w:r>
      <w:r>
        <w:rPr>
          <w:spacing w:val="1"/>
          <w:sz w:val="24"/>
        </w:rPr>
        <w:t xml:space="preserve"> </w:t>
      </w:r>
      <w:r>
        <w:rPr>
          <w:sz w:val="24"/>
        </w:rPr>
        <w:t>(GUUE</w:t>
      </w:r>
      <w:r>
        <w:rPr>
          <w:spacing w:val="-1"/>
          <w:sz w:val="24"/>
        </w:rPr>
        <w:t xml:space="preserve"> </w:t>
      </w:r>
      <w:r>
        <w:rPr>
          <w:sz w:val="24"/>
        </w:rPr>
        <w:t>L 352</w:t>
      </w:r>
      <w:r>
        <w:rPr>
          <w:spacing w:val="-1"/>
          <w:sz w:val="24"/>
        </w:rPr>
        <w:t xml:space="preserve"> </w:t>
      </w:r>
      <w:r>
        <w:rPr>
          <w:sz w:val="24"/>
        </w:rPr>
        <w:t>del</w:t>
      </w:r>
      <w:r>
        <w:rPr>
          <w:spacing w:val="-1"/>
          <w:sz w:val="24"/>
        </w:rPr>
        <w:t xml:space="preserve"> </w:t>
      </w:r>
      <w:r>
        <w:rPr>
          <w:sz w:val="24"/>
        </w:rPr>
        <w:t>24.12.2013)</w:t>
      </w:r>
      <w:r>
        <w:rPr>
          <w:spacing w:val="4"/>
          <w:sz w:val="24"/>
        </w:rPr>
        <w:t xml:space="preserve"> </w:t>
      </w:r>
      <w:r>
        <w:rPr>
          <w:sz w:val="24"/>
        </w:rPr>
        <w:t>“</w:t>
      </w:r>
      <w:r>
        <w:rPr>
          <w:i/>
          <w:sz w:val="24"/>
        </w:rPr>
        <w:t>de minimis</w:t>
      </w:r>
      <w:r>
        <w:rPr>
          <w:sz w:val="24"/>
        </w:rPr>
        <w:t>”;</w:t>
      </w:r>
    </w:p>
    <w:p w:rsidR="007E7379" w:rsidRPr="008556E1" w:rsidRDefault="00F132C5" w:rsidP="00B426A5">
      <w:pPr>
        <w:pStyle w:val="Paragrafoelenco"/>
        <w:numPr>
          <w:ilvl w:val="0"/>
          <w:numId w:val="5"/>
        </w:numPr>
        <w:tabs>
          <w:tab w:val="left" w:pos="821"/>
        </w:tabs>
        <w:spacing w:before="119"/>
        <w:ind w:hanging="361"/>
        <w:jc w:val="both"/>
        <w:rPr>
          <w:sz w:val="24"/>
        </w:rPr>
      </w:pPr>
      <w:r>
        <w:rPr>
          <w:sz w:val="24"/>
        </w:rPr>
        <w:t>ai</w:t>
      </w:r>
      <w:r>
        <w:rPr>
          <w:spacing w:val="-2"/>
          <w:sz w:val="24"/>
        </w:rPr>
        <w:t xml:space="preserve"> </w:t>
      </w:r>
      <w:r>
        <w:rPr>
          <w:sz w:val="24"/>
        </w:rPr>
        <w:t>fini</w:t>
      </w:r>
      <w:r>
        <w:rPr>
          <w:spacing w:val="-1"/>
          <w:sz w:val="24"/>
        </w:rPr>
        <w:t xml:space="preserve"> </w:t>
      </w:r>
      <w:r>
        <w:rPr>
          <w:sz w:val="24"/>
        </w:rPr>
        <w:t>di</w:t>
      </w:r>
      <w:r>
        <w:rPr>
          <w:spacing w:val="-3"/>
          <w:sz w:val="24"/>
        </w:rPr>
        <w:t xml:space="preserve"> </w:t>
      </w:r>
      <w:r>
        <w:rPr>
          <w:sz w:val="24"/>
        </w:rPr>
        <w:t>quanto</w:t>
      </w:r>
      <w:r>
        <w:rPr>
          <w:spacing w:val="-3"/>
          <w:sz w:val="24"/>
        </w:rPr>
        <w:t xml:space="preserve"> </w:t>
      </w:r>
      <w:r>
        <w:rPr>
          <w:sz w:val="24"/>
        </w:rPr>
        <w:t>previsto</w:t>
      </w:r>
      <w:r>
        <w:rPr>
          <w:spacing w:val="-3"/>
          <w:sz w:val="24"/>
        </w:rPr>
        <w:t xml:space="preserve"> </w:t>
      </w:r>
      <w:r>
        <w:rPr>
          <w:sz w:val="24"/>
        </w:rPr>
        <w:t>dai</w:t>
      </w:r>
      <w:r>
        <w:rPr>
          <w:spacing w:val="-1"/>
          <w:sz w:val="24"/>
        </w:rPr>
        <w:t xml:space="preserve"> </w:t>
      </w:r>
      <w:r>
        <w:rPr>
          <w:sz w:val="24"/>
        </w:rPr>
        <w:t>Regolamenti</w:t>
      </w:r>
      <w:r>
        <w:rPr>
          <w:spacing w:val="-1"/>
          <w:sz w:val="24"/>
        </w:rPr>
        <w:t xml:space="preserve"> </w:t>
      </w:r>
      <w:r>
        <w:rPr>
          <w:sz w:val="24"/>
        </w:rPr>
        <w:t>cd.</w:t>
      </w:r>
      <w:r>
        <w:rPr>
          <w:spacing w:val="-2"/>
          <w:sz w:val="24"/>
        </w:rPr>
        <w:t xml:space="preserve"> </w:t>
      </w:r>
      <w:r>
        <w:rPr>
          <w:sz w:val="24"/>
        </w:rPr>
        <w:t>“</w:t>
      </w:r>
      <w:r>
        <w:rPr>
          <w:i/>
          <w:sz w:val="24"/>
        </w:rPr>
        <w:t>de</w:t>
      </w:r>
      <w:r>
        <w:rPr>
          <w:i/>
          <w:spacing w:val="-5"/>
          <w:sz w:val="24"/>
        </w:rPr>
        <w:t xml:space="preserve"> </w:t>
      </w:r>
      <w:r>
        <w:rPr>
          <w:i/>
          <w:sz w:val="24"/>
        </w:rPr>
        <w:t>minimis”</w:t>
      </w:r>
      <w:r>
        <w:rPr>
          <w:i/>
          <w:spacing w:val="-1"/>
          <w:sz w:val="24"/>
        </w:rPr>
        <w:t xml:space="preserve"> </w:t>
      </w:r>
      <w:r w:rsidR="008556E1">
        <w:rPr>
          <w:sz w:val="24"/>
        </w:rPr>
        <w:t xml:space="preserve">dichiara </w:t>
      </w:r>
      <w:r w:rsidRPr="008556E1">
        <w:rPr>
          <w:sz w:val="24"/>
        </w:rPr>
        <w:t>che nell’esercizio finanziario in corso e nei due precedenti l’impresa di cui è legale rappresentante e le imprese, a monte o a valle, legate ad essa da un rapporto di collegamento, nell’ambito dello stesso Stato membro, [di seguito barrare la casella interessata]</w:t>
      </w:r>
    </w:p>
    <w:p w:rsidR="007E7379" w:rsidRDefault="007E7379">
      <w:pPr>
        <w:pStyle w:val="Corpodeltesto"/>
        <w:spacing w:before="9"/>
        <w:rPr>
          <w:sz w:val="13"/>
        </w:rPr>
      </w:pPr>
    </w:p>
    <w:p w:rsidR="007E7379" w:rsidRDefault="00F132C5">
      <w:pPr>
        <w:pStyle w:val="Paragrafoelenco"/>
        <w:numPr>
          <w:ilvl w:val="1"/>
          <w:numId w:val="4"/>
        </w:numPr>
        <w:tabs>
          <w:tab w:val="left" w:pos="1094"/>
        </w:tabs>
        <w:spacing w:before="78"/>
        <w:ind w:right="257" w:firstLine="0"/>
        <w:rPr>
          <w:sz w:val="20"/>
        </w:rPr>
      </w:pPr>
      <w:r>
        <w:rPr>
          <w:sz w:val="20"/>
          <w:u w:val="single"/>
        </w:rPr>
        <w:t>non</w:t>
      </w:r>
      <w:r>
        <w:rPr>
          <w:spacing w:val="12"/>
          <w:sz w:val="20"/>
          <w:u w:val="single"/>
        </w:rPr>
        <w:t xml:space="preserve"> </w:t>
      </w:r>
      <w:r>
        <w:rPr>
          <w:sz w:val="20"/>
          <w:u w:val="single"/>
        </w:rPr>
        <w:t>ha/hanno</w:t>
      </w:r>
      <w:r>
        <w:rPr>
          <w:spacing w:val="13"/>
          <w:sz w:val="20"/>
          <w:u w:val="single"/>
        </w:rPr>
        <w:t xml:space="preserve"> </w:t>
      </w:r>
      <w:r>
        <w:rPr>
          <w:sz w:val="20"/>
          <w:u w:val="single"/>
        </w:rPr>
        <w:t>beneficiato</w:t>
      </w:r>
      <w:r>
        <w:rPr>
          <w:spacing w:val="15"/>
          <w:sz w:val="20"/>
          <w:u w:val="single"/>
        </w:rPr>
        <w:t xml:space="preserve"> </w:t>
      </w:r>
      <w:r>
        <w:rPr>
          <w:sz w:val="20"/>
        </w:rPr>
        <w:t>di</w:t>
      </w:r>
      <w:r>
        <w:rPr>
          <w:spacing w:val="14"/>
          <w:sz w:val="20"/>
        </w:rPr>
        <w:t xml:space="preserve"> </w:t>
      </w:r>
      <w:r>
        <w:rPr>
          <w:sz w:val="20"/>
        </w:rPr>
        <w:t>agevolazioni</w:t>
      </w:r>
      <w:r>
        <w:rPr>
          <w:spacing w:val="12"/>
          <w:sz w:val="20"/>
        </w:rPr>
        <w:t xml:space="preserve"> </w:t>
      </w:r>
      <w:r>
        <w:rPr>
          <w:sz w:val="20"/>
        </w:rPr>
        <w:t>pubbliche</w:t>
      </w:r>
      <w:r>
        <w:rPr>
          <w:spacing w:val="14"/>
          <w:sz w:val="20"/>
        </w:rPr>
        <w:t xml:space="preserve"> </w:t>
      </w:r>
      <w:r>
        <w:rPr>
          <w:sz w:val="20"/>
        </w:rPr>
        <w:t>in</w:t>
      </w:r>
      <w:r>
        <w:rPr>
          <w:spacing w:val="13"/>
          <w:sz w:val="20"/>
        </w:rPr>
        <w:t xml:space="preserve"> </w:t>
      </w:r>
      <w:r>
        <w:rPr>
          <w:sz w:val="20"/>
        </w:rPr>
        <w:t>regime</w:t>
      </w:r>
      <w:r>
        <w:rPr>
          <w:spacing w:val="15"/>
          <w:sz w:val="20"/>
        </w:rPr>
        <w:t xml:space="preserve"> </w:t>
      </w:r>
      <w:r>
        <w:rPr>
          <w:i/>
          <w:sz w:val="20"/>
        </w:rPr>
        <w:t>de</w:t>
      </w:r>
      <w:r>
        <w:rPr>
          <w:i/>
          <w:spacing w:val="13"/>
          <w:sz w:val="20"/>
        </w:rPr>
        <w:t xml:space="preserve"> </w:t>
      </w:r>
      <w:r>
        <w:rPr>
          <w:i/>
          <w:sz w:val="20"/>
        </w:rPr>
        <w:t>minimis</w:t>
      </w:r>
      <w:r>
        <w:rPr>
          <w:i/>
          <w:spacing w:val="13"/>
          <w:sz w:val="20"/>
        </w:rPr>
        <w:t xml:space="preserve"> </w:t>
      </w:r>
      <w:r>
        <w:rPr>
          <w:sz w:val="20"/>
        </w:rPr>
        <w:t>a</w:t>
      </w:r>
      <w:r>
        <w:rPr>
          <w:spacing w:val="13"/>
          <w:sz w:val="20"/>
        </w:rPr>
        <w:t xml:space="preserve"> </w:t>
      </w:r>
      <w:r>
        <w:rPr>
          <w:sz w:val="20"/>
        </w:rPr>
        <w:t>titolo</w:t>
      </w:r>
      <w:r>
        <w:rPr>
          <w:spacing w:val="15"/>
          <w:sz w:val="20"/>
        </w:rPr>
        <w:t xml:space="preserve"> </w:t>
      </w:r>
      <w:r>
        <w:rPr>
          <w:sz w:val="20"/>
        </w:rPr>
        <w:t>di</w:t>
      </w:r>
      <w:r>
        <w:rPr>
          <w:spacing w:val="12"/>
          <w:sz w:val="20"/>
        </w:rPr>
        <w:t xml:space="preserve"> </w:t>
      </w:r>
      <w:r>
        <w:rPr>
          <w:sz w:val="20"/>
        </w:rPr>
        <w:t>nessuno</w:t>
      </w:r>
      <w:r>
        <w:rPr>
          <w:spacing w:val="16"/>
          <w:sz w:val="20"/>
        </w:rPr>
        <w:t xml:space="preserve"> </w:t>
      </w:r>
      <w:r>
        <w:rPr>
          <w:sz w:val="20"/>
        </w:rPr>
        <w:t>dei</w:t>
      </w:r>
      <w:r>
        <w:rPr>
          <w:spacing w:val="12"/>
          <w:sz w:val="20"/>
        </w:rPr>
        <w:t xml:space="preserve"> </w:t>
      </w:r>
      <w:r>
        <w:rPr>
          <w:sz w:val="20"/>
        </w:rPr>
        <w:t>Regolamenti</w:t>
      </w:r>
      <w:r>
        <w:rPr>
          <w:spacing w:val="-42"/>
          <w:sz w:val="20"/>
        </w:rPr>
        <w:t xml:space="preserve"> </w:t>
      </w:r>
      <w:r>
        <w:rPr>
          <w:sz w:val="20"/>
        </w:rPr>
        <w:t>sopra</w:t>
      </w:r>
      <w:r>
        <w:rPr>
          <w:spacing w:val="-1"/>
          <w:sz w:val="20"/>
        </w:rPr>
        <w:t xml:space="preserve"> </w:t>
      </w:r>
      <w:r>
        <w:rPr>
          <w:sz w:val="20"/>
        </w:rPr>
        <w:t>elencati</w:t>
      </w:r>
    </w:p>
    <w:p w:rsidR="007E7379" w:rsidRDefault="007E7379">
      <w:pPr>
        <w:pStyle w:val="Corpodeltesto"/>
        <w:spacing w:before="11"/>
        <w:rPr>
          <w:sz w:val="18"/>
        </w:rPr>
      </w:pPr>
    </w:p>
    <w:p w:rsidR="007E7379" w:rsidRDefault="00F132C5">
      <w:pPr>
        <w:pStyle w:val="Paragrafoelenco"/>
        <w:numPr>
          <w:ilvl w:val="1"/>
          <w:numId w:val="4"/>
        </w:numPr>
        <w:tabs>
          <w:tab w:val="left" w:pos="1094"/>
        </w:tabs>
        <w:ind w:left="1094"/>
        <w:rPr>
          <w:sz w:val="20"/>
        </w:rPr>
      </w:pPr>
      <w:r>
        <w:rPr>
          <w:sz w:val="20"/>
          <w:u w:val="single"/>
        </w:rPr>
        <w:t>ha/hanno</w:t>
      </w:r>
      <w:r>
        <w:rPr>
          <w:spacing w:val="-2"/>
          <w:sz w:val="20"/>
          <w:u w:val="single"/>
        </w:rPr>
        <w:t xml:space="preserve"> </w:t>
      </w:r>
      <w:r>
        <w:rPr>
          <w:sz w:val="20"/>
          <w:u w:val="single"/>
        </w:rPr>
        <w:t>beneficiato</w:t>
      </w:r>
      <w:r>
        <w:rPr>
          <w:spacing w:val="-1"/>
          <w:sz w:val="20"/>
        </w:rPr>
        <w:t xml:space="preserve"> </w:t>
      </w:r>
      <w:r>
        <w:rPr>
          <w:sz w:val="20"/>
        </w:rPr>
        <w:t>delle</w:t>
      </w:r>
      <w:r>
        <w:rPr>
          <w:spacing w:val="-3"/>
          <w:sz w:val="20"/>
        </w:rPr>
        <w:t xml:space="preserve"> </w:t>
      </w:r>
      <w:r>
        <w:rPr>
          <w:sz w:val="20"/>
        </w:rPr>
        <w:t>agevolazioni</w:t>
      </w:r>
      <w:r>
        <w:rPr>
          <w:spacing w:val="-2"/>
          <w:sz w:val="20"/>
        </w:rPr>
        <w:t xml:space="preserve"> </w:t>
      </w:r>
      <w:r>
        <w:rPr>
          <w:sz w:val="20"/>
        </w:rPr>
        <w:t>pubbliche</w:t>
      </w:r>
      <w:r>
        <w:rPr>
          <w:spacing w:val="-3"/>
          <w:sz w:val="20"/>
        </w:rPr>
        <w:t xml:space="preserve"> </w:t>
      </w:r>
      <w:r>
        <w:rPr>
          <w:sz w:val="20"/>
        </w:rPr>
        <w:t>in</w:t>
      </w:r>
      <w:r>
        <w:rPr>
          <w:spacing w:val="-1"/>
          <w:sz w:val="20"/>
        </w:rPr>
        <w:t xml:space="preserve"> </w:t>
      </w:r>
      <w:r>
        <w:rPr>
          <w:sz w:val="20"/>
        </w:rPr>
        <w:t xml:space="preserve">regime </w:t>
      </w:r>
      <w:r>
        <w:rPr>
          <w:i/>
          <w:sz w:val="20"/>
        </w:rPr>
        <w:t>de</w:t>
      </w:r>
      <w:r>
        <w:rPr>
          <w:i/>
          <w:spacing w:val="-2"/>
          <w:sz w:val="20"/>
        </w:rPr>
        <w:t xml:space="preserve"> </w:t>
      </w:r>
      <w:r>
        <w:rPr>
          <w:i/>
          <w:sz w:val="20"/>
        </w:rPr>
        <w:t>minimis</w:t>
      </w:r>
      <w:r>
        <w:rPr>
          <w:i/>
          <w:spacing w:val="-2"/>
          <w:sz w:val="20"/>
        </w:rPr>
        <w:t xml:space="preserve"> </w:t>
      </w:r>
      <w:r>
        <w:rPr>
          <w:sz w:val="20"/>
        </w:rPr>
        <w:t>indicate</w:t>
      </w:r>
      <w:r>
        <w:rPr>
          <w:spacing w:val="-2"/>
          <w:sz w:val="20"/>
        </w:rPr>
        <w:t xml:space="preserve"> </w:t>
      </w:r>
      <w:r>
        <w:rPr>
          <w:sz w:val="20"/>
        </w:rPr>
        <w:t>di</w:t>
      </w:r>
      <w:r>
        <w:rPr>
          <w:spacing w:val="-2"/>
          <w:sz w:val="20"/>
        </w:rPr>
        <w:t xml:space="preserve"> </w:t>
      </w:r>
      <w:r>
        <w:rPr>
          <w:sz w:val="20"/>
        </w:rPr>
        <w:t>seguito:</w:t>
      </w:r>
    </w:p>
    <w:p w:rsidR="007E7379" w:rsidRDefault="007E7379">
      <w:pPr>
        <w:pStyle w:val="Corpodeltesto"/>
        <w:spacing w:before="10"/>
        <w:rPr>
          <w:sz w:val="18"/>
        </w:rPr>
      </w:pPr>
    </w:p>
    <w:tbl>
      <w:tblPr>
        <w:tblStyle w:val="TableNormal"/>
        <w:tblW w:w="0" w:type="auto"/>
        <w:tblInd w:w="45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1668"/>
        <w:gridCol w:w="1561"/>
        <w:gridCol w:w="1388"/>
        <w:gridCol w:w="1417"/>
        <w:gridCol w:w="1986"/>
        <w:gridCol w:w="1844"/>
      </w:tblGrid>
      <w:tr w:rsidR="007E7379">
        <w:trPr>
          <w:trHeight w:val="757"/>
        </w:trPr>
        <w:tc>
          <w:tcPr>
            <w:tcW w:w="1668" w:type="dxa"/>
            <w:shd w:val="clear" w:color="auto" w:fill="F1F1F1"/>
          </w:tcPr>
          <w:p w:rsidR="007E7379" w:rsidRPr="00DD2DDB" w:rsidRDefault="00F132C5">
            <w:pPr>
              <w:pStyle w:val="TableParagraph"/>
              <w:spacing w:before="159"/>
              <w:ind w:left="465" w:right="203" w:hanging="226"/>
              <w:rPr>
                <w:b/>
                <w:color w:val="000000" w:themeColor="text1"/>
                <w:sz w:val="18"/>
              </w:rPr>
            </w:pPr>
            <w:r w:rsidRPr="00DD2DDB">
              <w:rPr>
                <w:b/>
                <w:color w:val="000000" w:themeColor="text1"/>
                <w:sz w:val="18"/>
              </w:rPr>
              <w:t>REGOLAMENTO</w:t>
            </w:r>
            <w:r w:rsidRPr="00DD2DDB">
              <w:rPr>
                <w:b/>
                <w:color w:val="000000" w:themeColor="text1"/>
                <w:spacing w:val="-38"/>
                <w:sz w:val="18"/>
              </w:rPr>
              <w:t xml:space="preserve"> </w:t>
            </w:r>
            <w:r w:rsidRPr="00DD2DDB">
              <w:rPr>
                <w:b/>
                <w:color w:val="000000" w:themeColor="text1"/>
                <w:sz w:val="18"/>
              </w:rPr>
              <w:t>EUROPEO</w:t>
            </w:r>
          </w:p>
        </w:tc>
        <w:tc>
          <w:tcPr>
            <w:tcW w:w="1561" w:type="dxa"/>
            <w:shd w:val="clear" w:color="auto" w:fill="F1F1F1"/>
          </w:tcPr>
          <w:p w:rsidR="007E7379" w:rsidRPr="00DD2DDB" w:rsidRDefault="00F132C5">
            <w:pPr>
              <w:pStyle w:val="TableParagraph"/>
              <w:spacing w:before="159"/>
              <w:ind w:left="297" w:right="199" w:firstLine="175"/>
              <w:rPr>
                <w:b/>
                <w:color w:val="000000" w:themeColor="text1"/>
                <w:sz w:val="18"/>
              </w:rPr>
            </w:pPr>
            <w:r w:rsidRPr="00DD2DDB">
              <w:rPr>
                <w:b/>
                <w:color w:val="000000" w:themeColor="text1"/>
                <w:sz w:val="18"/>
              </w:rPr>
              <w:t>IMPRESA</w:t>
            </w:r>
            <w:r w:rsidRPr="00DD2DDB">
              <w:rPr>
                <w:b/>
                <w:color w:val="000000" w:themeColor="text1"/>
                <w:spacing w:val="1"/>
                <w:sz w:val="18"/>
              </w:rPr>
              <w:t xml:space="preserve"> </w:t>
            </w:r>
            <w:r w:rsidRPr="00DD2DDB">
              <w:rPr>
                <w:b/>
                <w:color w:val="000000" w:themeColor="text1"/>
                <w:spacing w:val="-1"/>
                <w:sz w:val="18"/>
              </w:rPr>
              <w:t>BENEFICIARIA</w:t>
            </w:r>
          </w:p>
        </w:tc>
        <w:tc>
          <w:tcPr>
            <w:tcW w:w="1388" w:type="dxa"/>
            <w:shd w:val="clear" w:color="auto" w:fill="F1F1F1"/>
          </w:tcPr>
          <w:p w:rsidR="007E7379" w:rsidRPr="00DD2DDB" w:rsidRDefault="00F132C5">
            <w:pPr>
              <w:pStyle w:val="TableParagraph"/>
              <w:spacing w:before="49"/>
              <w:ind w:left="159" w:right="142" w:firstLine="3"/>
              <w:jc w:val="center"/>
              <w:rPr>
                <w:b/>
                <w:color w:val="000000" w:themeColor="text1"/>
                <w:sz w:val="18"/>
              </w:rPr>
            </w:pPr>
            <w:r w:rsidRPr="00DD2DDB">
              <w:rPr>
                <w:b/>
                <w:color w:val="000000" w:themeColor="text1"/>
                <w:sz w:val="18"/>
              </w:rPr>
              <w:t>DATA</w:t>
            </w:r>
            <w:r w:rsidRPr="00DD2DDB">
              <w:rPr>
                <w:b/>
                <w:color w:val="000000" w:themeColor="text1"/>
                <w:spacing w:val="1"/>
                <w:sz w:val="18"/>
              </w:rPr>
              <w:t xml:space="preserve"> </w:t>
            </w:r>
            <w:r w:rsidRPr="00DD2DDB">
              <w:rPr>
                <w:b/>
                <w:color w:val="000000" w:themeColor="text1"/>
                <w:spacing w:val="-1"/>
                <w:sz w:val="18"/>
              </w:rPr>
              <w:t>CONCESSIONE</w:t>
            </w:r>
            <w:r w:rsidRPr="00DD2DDB">
              <w:rPr>
                <w:b/>
                <w:color w:val="000000" w:themeColor="text1"/>
                <w:spacing w:val="-38"/>
                <w:sz w:val="18"/>
              </w:rPr>
              <w:t xml:space="preserve"> </w:t>
            </w:r>
            <w:r w:rsidRPr="00DD2DDB">
              <w:rPr>
                <w:b/>
                <w:color w:val="000000" w:themeColor="text1"/>
                <w:sz w:val="18"/>
              </w:rPr>
              <w:t>CONTRIBUTO</w:t>
            </w:r>
          </w:p>
        </w:tc>
        <w:tc>
          <w:tcPr>
            <w:tcW w:w="1417" w:type="dxa"/>
            <w:shd w:val="clear" w:color="auto" w:fill="F1F1F1"/>
          </w:tcPr>
          <w:p w:rsidR="007E7379" w:rsidRPr="00DD2DDB" w:rsidRDefault="00F132C5">
            <w:pPr>
              <w:pStyle w:val="TableParagraph"/>
              <w:spacing w:before="159"/>
              <w:ind w:left="183" w:right="97" w:hanging="58"/>
              <w:rPr>
                <w:b/>
                <w:color w:val="000000" w:themeColor="text1"/>
                <w:sz w:val="18"/>
              </w:rPr>
            </w:pPr>
            <w:r w:rsidRPr="00DD2DDB">
              <w:rPr>
                <w:b/>
                <w:color w:val="000000" w:themeColor="text1"/>
                <w:sz w:val="18"/>
              </w:rPr>
              <w:t>NORMATIVA</w:t>
            </w:r>
            <w:r w:rsidRPr="00DD2DDB">
              <w:rPr>
                <w:b/>
                <w:color w:val="000000" w:themeColor="text1"/>
                <w:spacing w:val="-8"/>
                <w:sz w:val="18"/>
              </w:rPr>
              <w:t xml:space="preserve"> </w:t>
            </w:r>
            <w:proofErr w:type="spellStart"/>
            <w:r w:rsidRPr="00DD2DDB">
              <w:rPr>
                <w:b/>
                <w:color w:val="000000" w:themeColor="text1"/>
                <w:sz w:val="18"/>
              </w:rPr>
              <w:t>DI</w:t>
            </w:r>
            <w:proofErr w:type="spellEnd"/>
            <w:r w:rsidRPr="00DD2DDB">
              <w:rPr>
                <w:b/>
                <w:color w:val="000000" w:themeColor="text1"/>
                <w:spacing w:val="-37"/>
                <w:sz w:val="18"/>
              </w:rPr>
              <w:t xml:space="preserve"> </w:t>
            </w:r>
            <w:r w:rsidRPr="00DD2DDB">
              <w:rPr>
                <w:b/>
                <w:color w:val="000000" w:themeColor="text1"/>
                <w:sz w:val="18"/>
              </w:rPr>
              <w:t>RIFERIMENTO</w:t>
            </w:r>
          </w:p>
        </w:tc>
        <w:tc>
          <w:tcPr>
            <w:tcW w:w="1986" w:type="dxa"/>
            <w:shd w:val="clear" w:color="auto" w:fill="F1F1F1"/>
          </w:tcPr>
          <w:p w:rsidR="007E7379" w:rsidRPr="00DD2DDB" w:rsidRDefault="007E7379">
            <w:pPr>
              <w:pStyle w:val="TableParagraph"/>
              <w:spacing w:before="11"/>
              <w:rPr>
                <w:color w:val="000000" w:themeColor="text1"/>
                <w:sz w:val="21"/>
              </w:rPr>
            </w:pPr>
          </w:p>
          <w:p w:rsidR="007E7379" w:rsidRPr="00DD2DDB" w:rsidRDefault="00F132C5">
            <w:pPr>
              <w:pStyle w:val="TableParagraph"/>
              <w:ind w:left="309"/>
              <w:rPr>
                <w:b/>
                <w:color w:val="000000" w:themeColor="text1"/>
                <w:sz w:val="18"/>
              </w:rPr>
            </w:pPr>
            <w:r w:rsidRPr="00DD2DDB">
              <w:rPr>
                <w:b/>
                <w:color w:val="000000" w:themeColor="text1"/>
                <w:sz w:val="18"/>
              </w:rPr>
              <w:t>ENTE</w:t>
            </w:r>
            <w:r w:rsidRPr="00DD2DDB">
              <w:rPr>
                <w:b/>
                <w:color w:val="000000" w:themeColor="text1"/>
                <w:spacing w:val="-5"/>
                <w:sz w:val="18"/>
              </w:rPr>
              <w:t xml:space="preserve"> </w:t>
            </w:r>
            <w:r w:rsidRPr="00DD2DDB">
              <w:rPr>
                <w:b/>
                <w:color w:val="000000" w:themeColor="text1"/>
                <w:sz w:val="18"/>
              </w:rPr>
              <w:t>EROGATORE</w:t>
            </w:r>
          </w:p>
        </w:tc>
        <w:tc>
          <w:tcPr>
            <w:tcW w:w="1844" w:type="dxa"/>
            <w:shd w:val="clear" w:color="auto" w:fill="F1F1F1"/>
          </w:tcPr>
          <w:p w:rsidR="007E7379" w:rsidRPr="00DD2DDB" w:rsidRDefault="007E7379">
            <w:pPr>
              <w:pStyle w:val="TableParagraph"/>
              <w:spacing w:before="11"/>
              <w:rPr>
                <w:color w:val="000000" w:themeColor="text1"/>
                <w:sz w:val="21"/>
              </w:rPr>
            </w:pPr>
          </w:p>
          <w:p w:rsidR="007E7379" w:rsidRPr="00DD2DDB" w:rsidRDefault="00F132C5">
            <w:pPr>
              <w:pStyle w:val="TableParagraph"/>
              <w:ind w:left="263"/>
              <w:rPr>
                <w:b/>
                <w:color w:val="000000" w:themeColor="text1"/>
                <w:sz w:val="18"/>
              </w:rPr>
            </w:pPr>
            <w:r w:rsidRPr="00DD2DDB">
              <w:rPr>
                <w:b/>
                <w:color w:val="000000" w:themeColor="text1"/>
                <w:sz w:val="18"/>
              </w:rPr>
              <w:t>IMPORTO</w:t>
            </w:r>
            <w:r w:rsidRPr="00DD2DDB">
              <w:rPr>
                <w:b/>
                <w:color w:val="000000" w:themeColor="text1"/>
                <w:spacing w:val="-3"/>
                <w:sz w:val="18"/>
              </w:rPr>
              <w:t xml:space="preserve"> </w:t>
            </w:r>
            <w:r w:rsidRPr="00DD2DDB">
              <w:rPr>
                <w:b/>
                <w:color w:val="000000" w:themeColor="text1"/>
                <w:sz w:val="18"/>
              </w:rPr>
              <w:t>LORDO</w:t>
            </w:r>
          </w:p>
        </w:tc>
      </w:tr>
      <w:tr w:rsidR="007E7379" w:rsidTr="001074C8">
        <w:trPr>
          <w:trHeight w:val="541"/>
        </w:trPr>
        <w:tc>
          <w:tcPr>
            <w:tcW w:w="1668" w:type="dxa"/>
          </w:tcPr>
          <w:p w:rsidR="007E7379" w:rsidRDefault="007E7379">
            <w:pPr>
              <w:pStyle w:val="TableParagraph"/>
              <w:rPr>
                <w:rFonts w:ascii="Times New Roman"/>
              </w:rPr>
            </w:pPr>
          </w:p>
        </w:tc>
        <w:tc>
          <w:tcPr>
            <w:tcW w:w="1561" w:type="dxa"/>
          </w:tcPr>
          <w:p w:rsidR="007E7379" w:rsidRDefault="007E7379">
            <w:pPr>
              <w:pStyle w:val="TableParagraph"/>
              <w:rPr>
                <w:rFonts w:ascii="Times New Roman"/>
              </w:rPr>
            </w:pPr>
          </w:p>
        </w:tc>
        <w:tc>
          <w:tcPr>
            <w:tcW w:w="1388" w:type="dxa"/>
          </w:tcPr>
          <w:p w:rsidR="007E7379" w:rsidRDefault="007E7379">
            <w:pPr>
              <w:pStyle w:val="TableParagraph"/>
              <w:rPr>
                <w:rFonts w:ascii="Times New Roman"/>
              </w:rPr>
            </w:pPr>
          </w:p>
        </w:tc>
        <w:tc>
          <w:tcPr>
            <w:tcW w:w="1417" w:type="dxa"/>
          </w:tcPr>
          <w:p w:rsidR="007E7379" w:rsidRDefault="007E7379">
            <w:pPr>
              <w:pStyle w:val="TableParagraph"/>
              <w:rPr>
                <w:rFonts w:ascii="Times New Roman"/>
              </w:rPr>
            </w:pPr>
          </w:p>
        </w:tc>
        <w:tc>
          <w:tcPr>
            <w:tcW w:w="1986" w:type="dxa"/>
          </w:tcPr>
          <w:p w:rsidR="007E7379" w:rsidRDefault="007E7379">
            <w:pPr>
              <w:pStyle w:val="TableParagraph"/>
              <w:rPr>
                <w:rFonts w:ascii="Times New Roman"/>
              </w:rPr>
            </w:pPr>
          </w:p>
        </w:tc>
        <w:tc>
          <w:tcPr>
            <w:tcW w:w="1844" w:type="dxa"/>
          </w:tcPr>
          <w:p w:rsidR="007E7379" w:rsidRDefault="007E7379">
            <w:pPr>
              <w:pStyle w:val="TableParagraph"/>
              <w:rPr>
                <w:rFonts w:ascii="Times New Roman"/>
              </w:rPr>
            </w:pPr>
          </w:p>
        </w:tc>
      </w:tr>
      <w:tr w:rsidR="007E7379" w:rsidTr="001074C8">
        <w:trPr>
          <w:trHeight w:val="549"/>
        </w:trPr>
        <w:tc>
          <w:tcPr>
            <w:tcW w:w="1668" w:type="dxa"/>
          </w:tcPr>
          <w:p w:rsidR="007E7379" w:rsidRDefault="007E7379">
            <w:pPr>
              <w:pStyle w:val="TableParagraph"/>
              <w:rPr>
                <w:rFonts w:ascii="Times New Roman"/>
              </w:rPr>
            </w:pPr>
          </w:p>
        </w:tc>
        <w:tc>
          <w:tcPr>
            <w:tcW w:w="1561" w:type="dxa"/>
          </w:tcPr>
          <w:p w:rsidR="007E7379" w:rsidRDefault="007E7379">
            <w:pPr>
              <w:pStyle w:val="TableParagraph"/>
              <w:rPr>
                <w:rFonts w:ascii="Times New Roman"/>
              </w:rPr>
            </w:pPr>
          </w:p>
        </w:tc>
        <w:tc>
          <w:tcPr>
            <w:tcW w:w="1388" w:type="dxa"/>
          </w:tcPr>
          <w:p w:rsidR="007E7379" w:rsidRDefault="007E7379">
            <w:pPr>
              <w:pStyle w:val="TableParagraph"/>
              <w:rPr>
                <w:rFonts w:ascii="Times New Roman"/>
              </w:rPr>
            </w:pPr>
          </w:p>
        </w:tc>
        <w:tc>
          <w:tcPr>
            <w:tcW w:w="1417" w:type="dxa"/>
          </w:tcPr>
          <w:p w:rsidR="007E7379" w:rsidRDefault="007E7379">
            <w:pPr>
              <w:pStyle w:val="TableParagraph"/>
              <w:rPr>
                <w:rFonts w:ascii="Times New Roman"/>
              </w:rPr>
            </w:pPr>
          </w:p>
        </w:tc>
        <w:tc>
          <w:tcPr>
            <w:tcW w:w="1986" w:type="dxa"/>
          </w:tcPr>
          <w:p w:rsidR="007E7379" w:rsidRDefault="007E7379">
            <w:pPr>
              <w:pStyle w:val="TableParagraph"/>
              <w:rPr>
                <w:rFonts w:ascii="Times New Roman"/>
              </w:rPr>
            </w:pPr>
          </w:p>
        </w:tc>
        <w:tc>
          <w:tcPr>
            <w:tcW w:w="1844" w:type="dxa"/>
          </w:tcPr>
          <w:p w:rsidR="007E7379" w:rsidRDefault="007E7379">
            <w:pPr>
              <w:pStyle w:val="TableParagraph"/>
              <w:rPr>
                <w:rFonts w:ascii="Times New Roman"/>
              </w:rPr>
            </w:pPr>
          </w:p>
        </w:tc>
      </w:tr>
      <w:tr w:rsidR="007E7379" w:rsidTr="001074C8">
        <w:trPr>
          <w:trHeight w:val="557"/>
        </w:trPr>
        <w:tc>
          <w:tcPr>
            <w:tcW w:w="1668" w:type="dxa"/>
          </w:tcPr>
          <w:p w:rsidR="007E7379" w:rsidRDefault="007E7379">
            <w:pPr>
              <w:pStyle w:val="TableParagraph"/>
              <w:rPr>
                <w:rFonts w:ascii="Times New Roman"/>
              </w:rPr>
            </w:pPr>
          </w:p>
        </w:tc>
        <w:tc>
          <w:tcPr>
            <w:tcW w:w="1561" w:type="dxa"/>
          </w:tcPr>
          <w:p w:rsidR="007E7379" w:rsidRDefault="007E7379">
            <w:pPr>
              <w:pStyle w:val="TableParagraph"/>
              <w:rPr>
                <w:rFonts w:ascii="Times New Roman"/>
              </w:rPr>
            </w:pPr>
          </w:p>
        </w:tc>
        <w:tc>
          <w:tcPr>
            <w:tcW w:w="1388" w:type="dxa"/>
          </w:tcPr>
          <w:p w:rsidR="007E7379" w:rsidRDefault="007E7379">
            <w:pPr>
              <w:pStyle w:val="TableParagraph"/>
              <w:rPr>
                <w:rFonts w:ascii="Times New Roman"/>
              </w:rPr>
            </w:pPr>
          </w:p>
        </w:tc>
        <w:tc>
          <w:tcPr>
            <w:tcW w:w="1417" w:type="dxa"/>
          </w:tcPr>
          <w:p w:rsidR="007E7379" w:rsidRDefault="007E7379">
            <w:pPr>
              <w:pStyle w:val="TableParagraph"/>
              <w:rPr>
                <w:rFonts w:ascii="Times New Roman"/>
              </w:rPr>
            </w:pPr>
          </w:p>
        </w:tc>
        <w:tc>
          <w:tcPr>
            <w:tcW w:w="1986" w:type="dxa"/>
          </w:tcPr>
          <w:p w:rsidR="007E7379" w:rsidRDefault="007E7379">
            <w:pPr>
              <w:pStyle w:val="TableParagraph"/>
              <w:rPr>
                <w:rFonts w:ascii="Times New Roman"/>
              </w:rPr>
            </w:pPr>
          </w:p>
        </w:tc>
        <w:tc>
          <w:tcPr>
            <w:tcW w:w="1844" w:type="dxa"/>
          </w:tcPr>
          <w:p w:rsidR="007E7379" w:rsidRDefault="007E7379">
            <w:pPr>
              <w:pStyle w:val="TableParagraph"/>
              <w:rPr>
                <w:rFonts w:ascii="Times New Roman"/>
              </w:rPr>
            </w:pPr>
          </w:p>
        </w:tc>
      </w:tr>
    </w:tbl>
    <w:p w:rsidR="007E7379" w:rsidRDefault="007E7379">
      <w:pPr>
        <w:pStyle w:val="Corpodeltesto"/>
        <w:spacing w:before="12"/>
        <w:rPr>
          <w:sz w:val="20"/>
        </w:rPr>
      </w:pPr>
    </w:p>
    <w:p w:rsidR="007E7379" w:rsidRDefault="00F132C5" w:rsidP="00DD2DDB">
      <w:pPr>
        <w:pStyle w:val="Paragrafoelenco"/>
        <w:numPr>
          <w:ilvl w:val="0"/>
          <w:numId w:val="5"/>
        </w:numPr>
        <w:tabs>
          <w:tab w:val="left" w:pos="821"/>
        </w:tabs>
        <w:ind w:right="262" w:hanging="394"/>
        <w:jc w:val="right"/>
        <w:rPr>
          <w:sz w:val="24"/>
        </w:rPr>
      </w:pPr>
      <w:r>
        <w:rPr>
          <w:sz w:val="24"/>
        </w:rPr>
        <w:t>di</w:t>
      </w:r>
      <w:r>
        <w:rPr>
          <w:spacing w:val="46"/>
          <w:sz w:val="24"/>
        </w:rPr>
        <w:t xml:space="preserve"> </w:t>
      </w:r>
      <w:r>
        <w:rPr>
          <w:sz w:val="24"/>
        </w:rPr>
        <w:t>aver</w:t>
      </w:r>
      <w:r>
        <w:rPr>
          <w:spacing w:val="47"/>
          <w:sz w:val="24"/>
        </w:rPr>
        <w:t xml:space="preserve"> </w:t>
      </w:r>
      <w:r>
        <w:rPr>
          <w:sz w:val="24"/>
        </w:rPr>
        <w:t>preso</w:t>
      </w:r>
      <w:r>
        <w:rPr>
          <w:spacing w:val="47"/>
          <w:sz w:val="24"/>
        </w:rPr>
        <w:t xml:space="preserve"> </w:t>
      </w:r>
      <w:r>
        <w:rPr>
          <w:sz w:val="24"/>
        </w:rPr>
        <w:t>visione</w:t>
      </w:r>
      <w:r>
        <w:rPr>
          <w:spacing w:val="48"/>
          <w:sz w:val="24"/>
        </w:rPr>
        <w:t xml:space="preserve"> </w:t>
      </w:r>
      <w:r>
        <w:rPr>
          <w:sz w:val="24"/>
        </w:rPr>
        <w:t>del</w:t>
      </w:r>
      <w:r>
        <w:rPr>
          <w:spacing w:val="48"/>
          <w:sz w:val="24"/>
        </w:rPr>
        <w:t xml:space="preserve"> </w:t>
      </w:r>
      <w:r>
        <w:rPr>
          <w:sz w:val="24"/>
        </w:rPr>
        <w:t>bando</w:t>
      </w:r>
      <w:r>
        <w:rPr>
          <w:spacing w:val="47"/>
          <w:sz w:val="24"/>
        </w:rPr>
        <w:t xml:space="preserve"> </w:t>
      </w:r>
      <w:r>
        <w:rPr>
          <w:sz w:val="24"/>
        </w:rPr>
        <w:t>impegnandosi</w:t>
      </w:r>
      <w:r>
        <w:rPr>
          <w:spacing w:val="44"/>
          <w:sz w:val="24"/>
        </w:rPr>
        <w:t xml:space="preserve"> </w:t>
      </w:r>
      <w:r>
        <w:rPr>
          <w:sz w:val="24"/>
        </w:rPr>
        <w:t>a</w:t>
      </w:r>
      <w:r>
        <w:rPr>
          <w:spacing w:val="47"/>
          <w:sz w:val="24"/>
        </w:rPr>
        <w:t xml:space="preserve"> </w:t>
      </w:r>
      <w:r>
        <w:rPr>
          <w:sz w:val="24"/>
        </w:rPr>
        <w:t>rispettare</w:t>
      </w:r>
      <w:r>
        <w:rPr>
          <w:spacing w:val="48"/>
          <w:sz w:val="24"/>
        </w:rPr>
        <w:t xml:space="preserve"> </w:t>
      </w:r>
      <w:r>
        <w:rPr>
          <w:sz w:val="24"/>
        </w:rPr>
        <w:t>quanto</w:t>
      </w:r>
      <w:r>
        <w:rPr>
          <w:spacing w:val="47"/>
          <w:sz w:val="24"/>
        </w:rPr>
        <w:t xml:space="preserve"> </w:t>
      </w:r>
      <w:r>
        <w:rPr>
          <w:sz w:val="24"/>
        </w:rPr>
        <w:t>in</w:t>
      </w:r>
      <w:r>
        <w:rPr>
          <w:spacing w:val="45"/>
          <w:sz w:val="24"/>
        </w:rPr>
        <w:t xml:space="preserve"> </w:t>
      </w:r>
      <w:r>
        <w:rPr>
          <w:sz w:val="24"/>
        </w:rPr>
        <w:t>esso</w:t>
      </w:r>
      <w:r>
        <w:rPr>
          <w:spacing w:val="48"/>
          <w:sz w:val="24"/>
        </w:rPr>
        <w:t xml:space="preserve"> </w:t>
      </w:r>
      <w:r>
        <w:rPr>
          <w:sz w:val="24"/>
        </w:rPr>
        <w:t>prescritto</w:t>
      </w:r>
      <w:r>
        <w:rPr>
          <w:spacing w:val="47"/>
          <w:sz w:val="24"/>
        </w:rPr>
        <w:t xml:space="preserve"> </w:t>
      </w:r>
      <w:r>
        <w:rPr>
          <w:sz w:val="24"/>
        </w:rPr>
        <w:t>sia</w:t>
      </w:r>
      <w:r>
        <w:rPr>
          <w:spacing w:val="47"/>
          <w:sz w:val="24"/>
        </w:rPr>
        <w:t xml:space="preserve"> </w:t>
      </w:r>
      <w:r>
        <w:rPr>
          <w:sz w:val="24"/>
        </w:rPr>
        <w:t>al</w:t>
      </w:r>
    </w:p>
    <w:p w:rsidR="007E7379" w:rsidRDefault="00F132C5">
      <w:pPr>
        <w:ind w:right="279"/>
        <w:jc w:val="right"/>
        <w:rPr>
          <w:sz w:val="24"/>
        </w:rPr>
      </w:pPr>
      <w:r>
        <w:rPr>
          <w:sz w:val="24"/>
        </w:rPr>
        <w:t>momento</w:t>
      </w:r>
      <w:r>
        <w:rPr>
          <w:spacing w:val="-4"/>
          <w:sz w:val="24"/>
        </w:rPr>
        <w:t xml:space="preserve"> </w:t>
      </w:r>
      <w:r>
        <w:rPr>
          <w:sz w:val="24"/>
        </w:rPr>
        <w:t>della</w:t>
      </w:r>
      <w:r>
        <w:rPr>
          <w:spacing w:val="-4"/>
          <w:sz w:val="24"/>
        </w:rPr>
        <w:t xml:space="preserve"> </w:t>
      </w:r>
      <w:r>
        <w:rPr>
          <w:sz w:val="24"/>
        </w:rPr>
        <w:t>presentazione</w:t>
      </w:r>
      <w:r>
        <w:rPr>
          <w:spacing w:val="-2"/>
          <w:sz w:val="24"/>
        </w:rPr>
        <w:t xml:space="preserve"> </w:t>
      </w:r>
      <w:r>
        <w:rPr>
          <w:sz w:val="24"/>
        </w:rPr>
        <w:t>della</w:t>
      </w:r>
      <w:r>
        <w:rPr>
          <w:spacing w:val="-4"/>
          <w:sz w:val="24"/>
        </w:rPr>
        <w:t xml:space="preserve"> </w:t>
      </w:r>
      <w:r>
        <w:rPr>
          <w:sz w:val="24"/>
        </w:rPr>
        <w:t>domanda</w:t>
      </w:r>
      <w:r>
        <w:rPr>
          <w:spacing w:val="-4"/>
          <w:sz w:val="24"/>
        </w:rPr>
        <w:t xml:space="preserve"> </w:t>
      </w:r>
      <w:r>
        <w:rPr>
          <w:sz w:val="24"/>
        </w:rPr>
        <w:t>che</w:t>
      </w:r>
      <w:r>
        <w:rPr>
          <w:spacing w:val="-5"/>
          <w:sz w:val="24"/>
        </w:rPr>
        <w:t xml:space="preserve"> </w:t>
      </w:r>
      <w:r>
        <w:rPr>
          <w:sz w:val="24"/>
        </w:rPr>
        <w:t>durante</w:t>
      </w:r>
      <w:r>
        <w:rPr>
          <w:spacing w:val="-1"/>
          <w:sz w:val="24"/>
        </w:rPr>
        <w:t xml:space="preserve"> </w:t>
      </w:r>
      <w:r>
        <w:rPr>
          <w:sz w:val="24"/>
        </w:rPr>
        <w:t>l’intero</w:t>
      </w:r>
      <w:r>
        <w:rPr>
          <w:spacing w:val="-4"/>
          <w:sz w:val="24"/>
        </w:rPr>
        <w:t xml:space="preserve"> </w:t>
      </w:r>
      <w:r>
        <w:rPr>
          <w:sz w:val="24"/>
        </w:rPr>
        <w:t>periodo</w:t>
      </w:r>
      <w:r>
        <w:rPr>
          <w:spacing w:val="-4"/>
          <w:sz w:val="24"/>
        </w:rPr>
        <w:t xml:space="preserve"> </w:t>
      </w:r>
      <w:r>
        <w:rPr>
          <w:sz w:val="24"/>
        </w:rPr>
        <w:t>di</w:t>
      </w:r>
      <w:r>
        <w:rPr>
          <w:spacing w:val="4"/>
          <w:sz w:val="24"/>
        </w:rPr>
        <w:t xml:space="preserve"> </w:t>
      </w:r>
      <w:r>
        <w:rPr>
          <w:sz w:val="24"/>
        </w:rPr>
        <w:t>validità</w:t>
      </w:r>
      <w:r>
        <w:rPr>
          <w:spacing w:val="-5"/>
          <w:sz w:val="24"/>
        </w:rPr>
        <w:t xml:space="preserve"> </w:t>
      </w:r>
      <w:r>
        <w:rPr>
          <w:sz w:val="24"/>
        </w:rPr>
        <w:t>del</w:t>
      </w:r>
      <w:r>
        <w:rPr>
          <w:spacing w:val="-1"/>
          <w:sz w:val="24"/>
        </w:rPr>
        <w:t xml:space="preserve"> </w:t>
      </w:r>
      <w:r>
        <w:rPr>
          <w:sz w:val="24"/>
        </w:rPr>
        <w:t>bando;</w:t>
      </w:r>
    </w:p>
    <w:p w:rsidR="007E7379" w:rsidRDefault="00F132C5">
      <w:pPr>
        <w:pStyle w:val="Paragrafoelenco"/>
        <w:numPr>
          <w:ilvl w:val="0"/>
          <w:numId w:val="5"/>
        </w:numPr>
        <w:tabs>
          <w:tab w:val="left" w:pos="821"/>
        </w:tabs>
        <w:spacing w:before="122"/>
        <w:ind w:right="254"/>
        <w:jc w:val="both"/>
        <w:rPr>
          <w:i/>
          <w:sz w:val="21"/>
        </w:rPr>
      </w:pPr>
      <w:r>
        <w:rPr>
          <w:sz w:val="24"/>
        </w:rPr>
        <w:t xml:space="preserve">che le copie dei documenti allegati di seguito indicati, in formato pdf e </w:t>
      </w:r>
      <w:r>
        <w:rPr>
          <w:sz w:val="24"/>
          <w:u w:val="single"/>
        </w:rPr>
        <w:t>firmati p7m,</w:t>
      </w:r>
      <w:r>
        <w:rPr>
          <w:sz w:val="24"/>
        </w:rPr>
        <w:t xml:space="preserve"> sono firmati</w:t>
      </w:r>
      <w:r>
        <w:rPr>
          <w:spacing w:val="-52"/>
          <w:sz w:val="24"/>
        </w:rPr>
        <w:t xml:space="preserve"> </w:t>
      </w:r>
      <w:r>
        <w:rPr>
          <w:sz w:val="24"/>
        </w:rPr>
        <w:t>digitalmente dal Titolare/Legale rappresentante, che apponendo la propria firma ne attesta la</w:t>
      </w:r>
      <w:r>
        <w:rPr>
          <w:spacing w:val="1"/>
          <w:sz w:val="24"/>
        </w:rPr>
        <w:t xml:space="preserve"> </w:t>
      </w:r>
      <w:r>
        <w:rPr>
          <w:sz w:val="24"/>
        </w:rPr>
        <w:t>conformità</w:t>
      </w:r>
      <w:r>
        <w:rPr>
          <w:spacing w:val="8"/>
          <w:sz w:val="24"/>
        </w:rPr>
        <w:t xml:space="preserve"> </w:t>
      </w:r>
      <w:r>
        <w:rPr>
          <w:sz w:val="24"/>
        </w:rPr>
        <w:t>all’originale</w:t>
      </w:r>
      <w:r>
        <w:rPr>
          <w:spacing w:val="8"/>
          <w:sz w:val="24"/>
        </w:rPr>
        <w:t xml:space="preserve"> </w:t>
      </w:r>
      <w:r>
        <w:rPr>
          <w:sz w:val="24"/>
        </w:rPr>
        <w:t>conservati</w:t>
      </w:r>
      <w:r>
        <w:rPr>
          <w:spacing w:val="7"/>
          <w:sz w:val="24"/>
        </w:rPr>
        <w:t xml:space="preserve"> </w:t>
      </w:r>
      <w:r>
        <w:rPr>
          <w:sz w:val="24"/>
        </w:rPr>
        <w:t>presso</w:t>
      </w:r>
      <w:r>
        <w:rPr>
          <w:spacing w:val="8"/>
          <w:sz w:val="24"/>
        </w:rPr>
        <w:t xml:space="preserve"> </w:t>
      </w:r>
      <w:r>
        <w:rPr>
          <w:sz w:val="24"/>
        </w:rPr>
        <w:t>l'impresa</w:t>
      </w:r>
      <w:r>
        <w:rPr>
          <w:spacing w:val="13"/>
          <w:sz w:val="24"/>
        </w:rPr>
        <w:t xml:space="preserve"> </w:t>
      </w:r>
      <w:r>
        <w:rPr>
          <w:sz w:val="21"/>
        </w:rPr>
        <w:t>(</w:t>
      </w:r>
      <w:r>
        <w:rPr>
          <w:i/>
          <w:sz w:val="21"/>
        </w:rPr>
        <w:t>DICHIARAZIONE</w:t>
      </w:r>
      <w:r>
        <w:rPr>
          <w:i/>
          <w:spacing w:val="9"/>
          <w:sz w:val="21"/>
        </w:rPr>
        <w:t xml:space="preserve"> </w:t>
      </w:r>
      <w:proofErr w:type="spellStart"/>
      <w:r>
        <w:rPr>
          <w:i/>
          <w:sz w:val="21"/>
        </w:rPr>
        <w:t>DI</w:t>
      </w:r>
      <w:proofErr w:type="spellEnd"/>
      <w:r>
        <w:rPr>
          <w:i/>
          <w:spacing w:val="7"/>
          <w:sz w:val="21"/>
        </w:rPr>
        <w:t xml:space="preserve"> </w:t>
      </w:r>
      <w:r>
        <w:rPr>
          <w:i/>
          <w:sz w:val="21"/>
        </w:rPr>
        <w:t>CONFORMITÀ</w:t>
      </w:r>
      <w:r>
        <w:rPr>
          <w:i/>
          <w:spacing w:val="9"/>
          <w:sz w:val="21"/>
        </w:rPr>
        <w:t xml:space="preserve"> </w:t>
      </w:r>
      <w:r>
        <w:rPr>
          <w:i/>
          <w:sz w:val="21"/>
        </w:rPr>
        <w:t>ALL’ORIGINALE</w:t>
      </w:r>
    </w:p>
    <w:p w:rsidR="007E7379" w:rsidRDefault="00F132C5">
      <w:pPr>
        <w:spacing w:line="254" w:lineRule="exact"/>
        <w:ind w:left="820"/>
        <w:jc w:val="both"/>
        <w:rPr>
          <w:i/>
          <w:sz w:val="21"/>
        </w:rPr>
      </w:pPr>
      <w:r>
        <w:rPr>
          <w:i/>
          <w:sz w:val="21"/>
        </w:rPr>
        <w:t>-</w:t>
      </w:r>
      <w:r>
        <w:rPr>
          <w:i/>
          <w:spacing w:val="-2"/>
          <w:sz w:val="21"/>
        </w:rPr>
        <w:t xml:space="preserve"> </w:t>
      </w:r>
      <w:r>
        <w:rPr>
          <w:i/>
          <w:sz w:val="21"/>
        </w:rPr>
        <w:t>articolo</w:t>
      </w:r>
      <w:r>
        <w:rPr>
          <w:i/>
          <w:spacing w:val="-4"/>
          <w:sz w:val="21"/>
        </w:rPr>
        <w:t xml:space="preserve"> </w:t>
      </w:r>
      <w:r>
        <w:rPr>
          <w:i/>
          <w:sz w:val="21"/>
        </w:rPr>
        <w:t>19</w:t>
      </w:r>
      <w:r>
        <w:rPr>
          <w:i/>
          <w:spacing w:val="-3"/>
          <w:sz w:val="21"/>
        </w:rPr>
        <w:t xml:space="preserve"> </w:t>
      </w:r>
      <w:r>
        <w:rPr>
          <w:i/>
          <w:sz w:val="21"/>
        </w:rPr>
        <w:t>D.P.R.</w:t>
      </w:r>
      <w:r>
        <w:rPr>
          <w:i/>
          <w:spacing w:val="-4"/>
          <w:sz w:val="21"/>
        </w:rPr>
        <w:t xml:space="preserve"> </w:t>
      </w:r>
      <w:r>
        <w:rPr>
          <w:i/>
          <w:sz w:val="21"/>
        </w:rPr>
        <w:t>445/2000)</w:t>
      </w:r>
    </w:p>
    <w:p w:rsidR="00DD2DDB" w:rsidRPr="001074C8" w:rsidRDefault="00F132C5" w:rsidP="00DD2DDB">
      <w:pPr>
        <w:pStyle w:val="Paragrafoelenco"/>
        <w:numPr>
          <w:ilvl w:val="0"/>
          <w:numId w:val="6"/>
        </w:numPr>
        <w:tabs>
          <w:tab w:val="left" w:pos="9680"/>
        </w:tabs>
        <w:spacing w:before="121" w:line="237" w:lineRule="auto"/>
        <w:ind w:right="256"/>
        <w:jc w:val="both"/>
      </w:pPr>
      <w:r w:rsidRPr="008616FD">
        <w:t xml:space="preserve">Copia della </w:t>
      </w:r>
      <w:r w:rsidR="003020F6" w:rsidRPr="001074C8">
        <w:t>bolletta/</w:t>
      </w:r>
      <w:r w:rsidRPr="001074C8">
        <w:t>fattura di spesa</w:t>
      </w:r>
      <w:r w:rsidRPr="001074C8">
        <w:rPr>
          <w:spacing w:val="-3"/>
        </w:rPr>
        <w:t xml:space="preserve"> </w:t>
      </w:r>
      <w:r w:rsidRPr="001074C8">
        <w:t>per energia elettrica</w:t>
      </w:r>
      <w:r w:rsidRPr="001074C8">
        <w:rPr>
          <w:spacing w:val="-3"/>
        </w:rPr>
        <w:t xml:space="preserve"> </w:t>
      </w:r>
      <w:r w:rsidRPr="001074C8">
        <w:t>o</w:t>
      </w:r>
      <w:r w:rsidRPr="001074C8">
        <w:rPr>
          <w:spacing w:val="1"/>
        </w:rPr>
        <w:t xml:space="preserve"> </w:t>
      </w:r>
      <w:r w:rsidRPr="001074C8">
        <w:t>gas</w:t>
      </w:r>
      <w:r w:rsidR="005B3CA4" w:rsidRPr="001074C8">
        <w:t xml:space="preserve"> o analoghe</w:t>
      </w:r>
      <w:r w:rsidRPr="001074C8">
        <w:t>,</w:t>
      </w:r>
      <w:r w:rsidRPr="001074C8">
        <w:rPr>
          <w:spacing w:val="-1"/>
        </w:rPr>
        <w:t xml:space="preserve"> </w:t>
      </w:r>
      <w:r w:rsidRPr="001074C8">
        <w:rPr>
          <w:b/>
          <w:i/>
        </w:rPr>
        <w:t>mese/bimestre</w:t>
      </w:r>
      <w:r w:rsidR="003020F6" w:rsidRPr="001074C8">
        <w:rPr>
          <w:rFonts w:ascii="Times New Roman" w:hAnsi="Times New Roman"/>
          <w:b/>
          <w:i/>
          <w:u w:val="single" w:color="000000"/>
        </w:rPr>
        <w:t>___________</w:t>
      </w:r>
      <w:r w:rsidRPr="001074C8">
        <w:rPr>
          <w:b/>
          <w:spacing w:val="-1"/>
        </w:rPr>
        <w:t>2022</w:t>
      </w:r>
      <w:r w:rsidRPr="001074C8">
        <w:rPr>
          <w:spacing w:val="-1"/>
        </w:rPr>
        <w:t>,</w:t>
      </w:r>
      <w:r w:rsidRPr="001074C8">
        <w:rPr>
          <w:spacing w:val="-48"/>
        </w:rPr>
        <w:t xml:space="preserve"> </w:t>
      </w:r>
      <w:r w:rsidRPr="001074C8">
        <w:t>debitamente quietanzata;</w:t>
      </w:r>
    </w:p>
    <w:p w:rsidR="007E7379" w:rsidRPr="008616FD" w:rsidRDefault="00F132C5" w:rsidP="00DD2DDB">
      <w:pPr>
        <w:pStyle w:val="Paragrafoelenco"/>
        <w:numPr>
          <w:ilvl w:val="0"/>
          <w:numId w:val="6"/>
        </w:numPr>
        <w:tabs>
          <w:tab w:val="left" w:pos="9680"/>
        </w:tabs>
        <w:spacing w:before="121" w:line="237" w:lineRule="auto"/>
        <w:ind w:right="256"/>
        <w:jc w:val="both"/>
      </w:pPr>
      <w:r w:rsidRPr="001074C8">
        <w:t>Copia</w:t>
      </w:r>
      <w:r w:rsidRPr="001074C8">
        <w:rPr>
          <w:spacing w:val="4"/>
        </w:rPr>
        <w:t xml:space="preserve"> </w:t>
      </w:r>
      <w:r w:rsidRPr="001074C8">
        <w:t>della</w:t>
      </w:r>
      <w:r w:rsidRPr="001074C8">
        <w:rPr>
          <w:spacing w:val="5"/>
        </w:rPr>
        <w:t xml:space="preserve"> </w:t>
      </w:r>
      <w:r w:rsidR="003020F6" w:rsidRPr="001074C8">
        <w:rPr>
          <w:spacing w:val="5"/>
        </w:rPr>
        <w:t>bolletta/</w:t>
      </w:r>
      <w:r w:rsidRPr="001074C8">
        <w:t>fattura</w:t>
      </w:r>
      <w:r w:rsidRPr="001074C8">
        <w:rPr>
          <w:spacing w:val="3"/>
        </w:rPr>
        <w:t xml:space="preserve"> </w:t>
      </w:r>
      <w:r w:rsidRPr="001074C8">
        <w:t>di</w:t>
      </w:r>
      <w:r w:rsidRPr="008616FD">
        <w:rPr>
          <w:spacing w:val="5"/>
        </w:rPr>
        <w:t xml:space="preserve"> </w:t>
      </w:r>
      <w:r w:rsidRPr="008616FD">
        <w:t>spesa</w:t>
      </w:r>
      <w:r w:rsidRPr="008616FD">
        <w:rPr>
          <w:spacing w:val="1"/>
        </w:rPr>
        <w:t xml:space="preserve"> </w:t>
      </w:r>
      <w:r w:rsidRPr="008616FD">
        <w:t>per</w:t>
      </w:r>
      <w:r w:rsidRPr="008616FD">
        <w:rPr>
          <w:spacing w:val="5"/>
        </w:rPr>
        <w:t xml:space="preserve"> </w:t>
      </w:r>
      <w:r w:rsidRPr="008616FD">
        <w:t>energia</w:t>
      </w:r>
      <w:r w:rsidRPr="008616FD">
        <w:rPr>
          <w:spacing w:val="4"/>
        </w:rPr>
        <w:t xml:space="preserve"> </w:t>
      </w:r>
      <w:r w:rsidRPr="008616FD">
        <w:t>elettrica</w:t>
      </w:r>
      <w:r w:rsidRPr="008616FD">
        <w:rPr>
          <w:spacing w:val="5"/>
        </w:rPr>
        <w:t xml:space="preserve"> </w:t>
      </w:r>
      <w:r w:rsidRPr="008616FD">
        <w:t>o</w:t>
      </w:r>
      <w:r w:rsidRPr="008616FD">
        <w:rPr>
          <w:spacing w:val="5"/>
        </w:rPr>
        <w:t xml:space="preserve"> </w:t>
      </w:r>
      <w:r w:rsidRPr="008616FD">
        <w:t>gas</w:t>
      </w:r>
      <w:r w:rsidR="005B3CA4" w:rsidRPr="008616FD">
        <w:t xml:space="preserve"> o analoghe</w:t>
      </w:r>
      <w:r w:rsidRPr="008616FD">
        <w:t>,</w:t>
      </w:r>
      <w:r w:rsidRPr="008616FD">
        <w:rPr>
          <w:spacing w:val="7"/>
        </w:rPr>
        <w:t xml:space="preserve"> </w:t>
      </w:r>
      <w:r w:rsidRPr="008616FD">
        <w:rPr>
          <w:b/>
          <w:i/>
        </w:rPr>
        <w:t>mese/bimestre</w:t>
      </w:r>
      <w:r w:rsidR="003020F6">
        <w:rPr>
          <w:rFonts w:ascii="Times New Roman" w:hAnsi="Times New Roman"/>
          <w:b/>
          <w:i/>
          <w:u w:val="single" w:color="000000"/>
        </w:rPr>
        <w:t>___________</w:t>
      </w:r>
      <w:r w:rsidRPr="008616FD">
        <w:rPr>
          <w:b/>
          <w:spacing w:val="-1"/>
        </w:rPr>
        <w:t>20</w:t>
      </w:r>
      <w:r w:rsidR="00DD2DDB" w:rsidRPr="008616FD">
        <w:rPr>
          <w:b/>
          <w:spacing w:val="-1"/>
        </w:rPr>
        <w:t>19</w:t>
      </w:r>
      <w:r w:rsidRPr="008616FD">
        <w:rPr>
          <w:spacing w:val="-1"/>
        </w:rPr>
        <w:t>,</w:t>
      </w:r>
      <w:r w:rsidRPr="008616FD">
        <w:rPr>
          <w:spacing w:val="-48"/>
        </w:rPr>
        <w:t xml:space="preserve"> </w:t>
      </w:r>
      <w:r w:rsidRPr="008616FD">
        <w:t>riferita</w:t>
      </w:r>
      <w:r w:rsidRPr="008616FD">
        <w:rPr>
          <w:spacing w:val="-1"/>
        </w:rPr>
        <w:t xml:space="preserve"> </w:t>
      </w:r>
      <w:r w:rsidRPr="008616FD">
        <w:t>allo stesso</w:t>
      </w:r>
      <w:r w:rsidRPr="008616FD">
        <w:rPr>
          <w:spacing w:val="-1"/>
        </w:rPr>
        <w:t xml:space="preserve"> </w:t>
      </w:r>
      <w:r w:rsidRPr="008616FD">
        <w:t>mese/bimestre della</w:t>
      </w:r>
      <w:r w:rsidRPr="008616FD">
        <w:rPr>
          <w:spacing w:val="-1"/>
        </w:rPr>
        <w:t xml:space="preserve"> </w:t>
      </w:r>
      <w:r w:rsidRPr="008616FD">
        <w:t>fattura</w:t>
      </w:r>
      <w:r w:rsidRPr="008616FD">
        <w:rPr>
          <w:spacing w:val="-3"/>
        </w:rPr>
        <w:t xml:space="preserve"> </w:t>
      </w:r>
      <w:r w:rsidRPr="008616FD">
        <w:t>di</w:t>
      </w:r>
      <w:r w:rsidRPr="008616FD">
        <w:rPr>
          <w:spacing w:val="-1"/>
        </w:rPr>
        <w:t xml:space="preserve"> </w:t>
      </w:r>
      <w:r w:rsidRPr="008616FD">
        <w:t>cui</w:t>
      </w:r>
      <w:r w:rsidRPr="008616FD">
        <w:rPr>
          <w:spacing w:val="-3"/>
        </w:rPr>
        <w:t xml:space="preserve"> </w:t>
      </w:r>
      <w:r w:rsidRPr="008616FD">
        <w:t>al</w:t>
      </w:r>
      <w:r w:rsidRPr="008616FD">
        <w:rPr>
          <w:spacing w:val="-1"/>
        </w:rPr>
        <w:t xml:space="preserve"> </w:t>
      </w:r>
      <w:r w:rsidRPr="008616FD">
        <w:t>punto</w:t>
      </w:r>
      <w:r w:rsidRPr="008616FD">
        <w:rPr>
          <w:spacing w:val="-2"/>
        </w:rPr>
        <w:t xml:space="preserve"> </w:t>
      </w:r>
      <w:r w:rsidRPr="008616FD">
        <w:t>1, debitamente quietanzata;</w:t>
      </w:r>
    </w:p>
    <w:p w:rsidR="007E7379" w:rsidRPr="001074C8" w:rsidRDefault="00F132C5" w:rsidP="008556E1">
      <w:pPr>
        <w:pStyle w:val="Paragrafoelenco"/>
        <w:numPr>
          <w:ilvl w:val="0"/>
          <w:numId w:val="6"/>
        </w:numPr>
        <w:tabs>
          <w:tab w:val="left" w:pos="9680"/>
        </w:tabs>
        <w:spacing w:before="121" w:line="237" w:lineRule="auto"/>
        <w:ind w:right="256"/>
        <w:jc w:val="both"/>
      </w:pPr>
      <w:proofErr w:type="spellStart"/>
      <w:r w:rsidRPr="001074C8">
        <w:lastRenderedPageBreak/>
        <w:t>Copia-stralcio</w:t>
      </w:r>
      <w:proofErr w:type="spellEnd"/>
      <w:r w:rsidRPr="001074C8">
        <w:t xml:space="preserve"> del c/c bancario (o postale) intestato all’impresa richiedente il contributo, da cui</w:t>
      </w:r>
      <w:r w:rsidRPr="001074C8">
        <w:rPr>
          <w:spacing w:val="1"/>
        </w:rPr>
        <w:t xml:space="preserve"> </w:t>
      </w:r>
      <w:r w:rsidRPr="001074C8">
        <w:t xml:space="preserve">risulta l’addebito del pagamento delle </w:t>
      </w:r>
      <w:r w:rsidR="003020F6" w:rsidRPr="001074C8">
        <w:t>bollette/</w:t>
      </w:r>
      <w:r w:rsidRPr="001074C8">
        <w:t>fatture di cui ai punti 1) e 2) effettuato al fornitore, ovvero,</w:t>
      </w:r>
      <w:r w:rsidRPr="001074C8">
        <w:rPr>
          <w:spacing w:val="1"/>
        </w:rPr>
        <w:t xml:space="preserve"> </w:t>
      </w:r>
      <w:r w:rsidRPr="001074C8">
        <w:t xml:space="preserve">ricevute di pagamento delle </w:t>
      </w:r>
      <w:r w:rsidR="003020F6" w:rsidRPr="001074C8">
        <w:t>bollette/</w:t>
      </w:r>
      <w:r w:rsidRPr="001074C8">
        <w:t>fatture di cui ai punti 1) e 2) con altre modalità (copia bonifico, copia-</w:t>
      </w:r>
      <w:r w:rsidRPr="001074C8">
        <w:rPr>
          <w:spacing w:val="1"/>
        </w:rPr>
        <w:t xml:space="preserve"> </w:t>
      </w:r>
      <w:r w:rsidRPr="001074C8">
        <w:t>stralcio</w:t>
      </w:r>
      <w:r w:rsidRPr="001074C8">
        <w:rPr>
          <w:spacing w:val="-3"/>
        </w:rPr>
        <w:t xml:space="preserve"> </w:t>
      </w:r>
      <w:r w:rsidRPr="001074C8">
        <w:t>transazione</w:t>
      </w:r>
      <w:r w:rsidRPr="001074C8">
        <w:rPr>
          <w:spacing w:val="1"/>
        </w:rPr>
        <w:t xml:space="preserve"> </w:t>
      </w:r>
      <w:r w:rsidRPr="001074C8">
        <w:t>con</w:t>
      </w:r>
      <w:r w:rsidRPr="001074C8">
        <w:rPr>
          <w:spacing w:val="-1"/>
        </w:rPr>
        <w:t xml:space="preserve"> </w:t>
      </w:r>
      <w:r w:rsidRPr="001074C8">
        <w:t>carta di</w:t>
      </w:r>
      <w:r w:rsidRPr="001074C8">
        <w:rPr>
          <w:spacing w:val="-1"/>
        </w:rPr>
        <w:t xml:space="preserve"> </w:t>
      </w:r>
      <w:r w:rsidRPr="001074C8">
        <w:t>credito,</w:t>
      </w:r>
      <w:r w:rsidRPr="001074C8">
        <w:rPr>
          <w:spacing w:val="-3"/>
        </w:rPr>
        <w:t xml:space="preserve"> </w:t>
      </w:r>
      <w:r w:rsidRPr="001074C8">
        <w:t>copia</w:t>
      </w:r>
      <w:r w:rsidRPr="001074C8">
        <w:rPr>
          <w:spacing w:val="-3"/>
        </w:rPr>
        <w:t xml:space="preserve"> </w:t>
      </w:r>
      <w:r w:rsidRPr="001074C8">
        <w:t>bollettino, copia</w:t>
      </w:r>
      <w:r w:rsidRPr="001074C8">
        <w:rPr>
          <w:spacing w:val="-1"/>
        </w:rPr>
        <w:t xml:space="preserve"> </w:t>
      </w:r>
      <w:proofErr w:type="spellStart"/>
      <w:r w:rsidRPr="001074C8">
        <w:t>ri.ba</w:t>
      </w:r>
      <w:proofErr w:type="spellEnd"/>
      <w:r w:rsidRPr="001074C8">
        <w:t>)</w:t>
      </w:r>
      <w:r w:rsidR="003020F6" w:rsidRPr="001074C8">
        <w:t>, ovvero quietanza di pagamento (esclusivamente per fornitura gasolio)</w:t>
      </w:r>
      <w:r w:rsidRPr="001074C8">
        <w:t>;</w:t>
      </w:r>
    </w:p>
    <w:p w:rsidR="007E7379" w:rsidRDefault="00F132C5">
      <w:pPr>
        <w:pStyle w:val="Paragrafoelenco"/>
        <w:numPr>
          <w:ilvl w:val="0"/>
          <w:numId w:val="5"/>
        </w:numPr>
        <w:tabs>
          <w:tab w:val="left" w:pos="821"/>
        </w:tabs>
        <w:spacing w:before="52"/>
        <w:ind w:right="259"/>
        <w:rPr>
          <w:sz w:val="24"/>
        </w:rPr>
      </w:pPr>
      <w:r>
        <w:rPr>
          <w:sz w:val="24"/>
        </w:rPr>
        <w:t>di</w:t>
      </w:r>
      <w:r>
        <w:rPr>
          <w:spacing w:val="1"/>
          <w:sz w:val="24"/>
        </w:rPr>
        <w:t xml:space="preserve"> </w:t>
      </w:r>
      <w:r>
        <w:rPr>
          <w:sz w:val="24"/>
        </w:rPr>
        <w:t>impegnarsi</w:t>
      </w:r>
      <w:r>
        <w:rPr>
          <w:spacing w:val="2"/>
          <w:sz w:val="24"/>
        </w:rPr>
        <w:t xml:space="preserve"> </w:t>
      </w:r>
      <w:r>
        <w:rPr>
          <w:sz w:val="24"/>
        </w:rPr>
        <w:t>a</w:t>
      </w:r>
      <w:r>
        <w:rPr>
          <w:spacing w:val="2"/>
          <w:sz w:val="24"/>
        </w:rPr>
        <w:t xml:space="preserve"> </w:t>
      </w:r>
      <w:r>
        <w:rPr>
          <w:sz w:val="24"/>
        </w:rPr>
        <w:t>presentare</w:t>
      </w:r>
      <w:r>
        <w:rPr>
          <w:spacing w:val="3"/>
          <w:sz w:val="24"/>
        </w:rPr>
        <w:t xml:space="preserve"> </w:t>
      </w:r>
      <w:r>
        <w:rPr>
          <w:sz w:val="24"/>
        </w:rPr>
        <w:t>tempestivamente</w:t>
      </w:r>
      <w:r>
        <w:rPr>
          <w:spacing w:val="3"/>
          <w:sz w:val="24"/>
        </w:rPr>
        <w:t xml:space="preserve"> </w:t>
      </w:r>
      <w:r>
        <w:rPr>
          <w:sz w:val="24"/>
        </w:rPr>
        <w:t>qualsiasi</w:t>
      </w:r>
      <w:r>
        <w:rPr>
          <w:spacing w:val="1"/>
          <w:sz w:val="24"/>
        </w:rPr>
        <w:t xml:space="preserve"> </w:t>
      </w:r>
      <w:r>
        <w:rPr>
          <w:sz w:val="24"/>
        </w:rPr>
        <w:t>ulteriore</w:t>
      </w:r>
      <w:r>
        <w:rPr>
          <w:spacing w:val="3"/>
          <w:sz w:val="24"/>
        </w:rPr>
        <w:t xml:space="preserve"> </w:t>
      </w:r>
      <w:r>
        <w:rPr>
          <w:sz w:val="24"/>
        </w:rPr>
        <w:t>documentazione</w:t>
      </w:r>
      <w:r>
        <w:rPr>
          <w:spacing w:val="2"/>
          <w:sz w:val="24"/>
        </w:rPr>
        <w:t xml:space="preserve"> </w:t>
      </w:r>
      <w:r>
        <w:rPr>
          <w:sz w:val="24"/>
        </w:rPr>
        <w:t>che</w:t>
      </w:r>
      <w:r>
        <w:rPr>
          <w:spacing w:val="3"/>
          <w:sz w:val="24"/>
        </w:rPr>
        <w:t xml:space="preserve"> </w:t>
      </w:r>
      <w:r>
        <w:rPr>
          <w:sz w:val="24"/>
        </w:rPr>
        <w:t>la</w:t>
      </w:r>
      <w:r>
        <w:rPr>
          <w:spacing w:val="2"/>
          <w:sz w:val="24"/>
        </w:rPr>
        <w:t xml:space="preserve"> </w:t>
      </w:r>
      <w:r>
        <w:rPr>
          <w:sz w:val="24"/>
        </w:rPr>
        <w:t>Camera</w:t>
      </w:r>
      <w:r>
        <w:rPr>
          <w:spacing w:val="-52"/>
          <w:sz w:val="24"/>
        </w:rPr>
        <w:t xml:space="preserve"> </w:t>
      </w:r>
      <w:r>
        <w:rPr>
          <w:sz w:val="24"/>
        </w:rPr>
        <w:t>di</w:t>
      </w:r>
      <w:r>
        <w:rPr>
          <w:spacing w:val="-2"/>
          <w:sz w:val="24"/>
        </w:rPr>
        <w:t xml:space="preserve"> </w:t>
      </w:r>
      <w:r>
        <w:rPr>
          <w:sz w:val="24"/>
        </w:rPr>
        <w:t>Commercio</w:t>
      </w:r>
      <w:r>
        <w:rPr>
          <w:spacing w:val="-3"/>
          <w:sz w:val="24"/>
        </w:rPr>
        <w:t xml:space="preserve"> </w:t>
      </w:r>
      <w:r>
        <w:rPr>
          <w:sz w:val="24"/>
        </w:rPr>
        <w:t>di</w:t>
      </w:r>
      <w:r>
        <w:rPr>
          <w:spacing w:val="-4"/>
          <w:sz w:val="24"/>
        </w:rPr>
        <w:t xml:space="preserve"> </w:t>
      </w:r>
      <w:r w:rsidR="005B3CA4">
        <w:rPr>
          <w:sz w:val="24"/>
        </w:rPr>
        <w:t>Taranto</w:t>
      </w:r>
      <w:r>
        <w:rPr>
          <w:sz w:val="24"/>
        </w:rPr>
        <w:t xml:space="preserve"> ritiene</w:t>
      </w:r>
      <w:r>
        <w:rPr>
          <w:spacing w:val="-3"/>
          <w:sz w:val="24"/>
        </w:rPr>
        <w:t xml:space="preserve"> </w:t>
      </w:r>
      <w:r>
        <w:rPr>
          <w:sz w:val="24"/>
        </w:rPr>
        <w:t>utile ai</w:t>
      </w:r>
      <w:r>
        <w:rPr>
          <w:spacing w:val="-3"/>
          <w:sz w:val="24"/>
        </w:rPr>
        <w:t xml:space="preserve"> </w:t>
      </w:r>
      <w:r>
        <w:rPr>
          <w:sz w:val="24"/>
        </w:rPr>
        <w:t>fini</w:t>
      </w:r>
      <w:r>
        <w:rPr>
          <w:spacing w:val="-3"/>
          <w:sz w:val="24"/>
        </w:rPr>
        <w:t xml:space="preserve"> </w:t>
      </w:r>
      <w:r>
        <w:rPr>
          <w:sz w:val="24"/>
        </w:rPr>
        <w:t>della</w:t>
      </w:r>
      <w:r>
        <w:rPr>
          <w:spacing w:val="-2"/>
          <w:sz w:val="24"/>
        </w:rPr>
        <w:t xml:space="preserve"> </w:t>
      </w:r>
      <w:r>
        <w:rPr>
          <w:sz w:val="24"/>
        </w:rPr>
        <w:t>regolarità</w:t>
      </w:r>
      <w:r>
        <w:rPr>
          <w:spacing w:val="-3"/>
          <w:sz w:val="24"/>
        </w:rPr>
        <w:t xml:space="preserve"> </w:t>
      </w:r>
      <w:r>
        <w:rPr>
          <w:sz w:val="24"/>
        </w:rPr>
        <w:t>del</w:t>
      </w:r>
      <w:r>
        <w:rPr>
          <w:spacing w:val="-4"/>
          <w:sz w:val="24"/>
        </w:rPr>
        <w:t xml:space="preserve"> </w:t>
      </w:r>
      <w:r>
        <w:rPr>
          <w:sz w:val="24"/>
        </w:rPr>
        <w:t>procedimento</w:t>
      </w:r>
      <w:r>
        <w:rPr>
          <w:spacing w:val="-3"/>
          <w:sz w:val="24"/>
        </w:rPr>
        <w:t xml:space="preserve"> </w:t>
      </w:r>
      <w:r>
        <w:rPr>
          <w:sz w:val="24"/>
        </w:rPr>
        <w:t>istruttorio;</w:t>
      </w:r>
    </w:p>
    <w:p w:rsidR="007E7379" w:rsidRDefault="00F132C5" w:rsidP="00CA1660">
      <w:pPr>
        <w:pStyle w:val="Paragrafoelenco"/>
        <w:numPr>
          <w:ilvl w:val="0"/>
          <w:numId w:val="5"/>
        </w:numPr>
        <w:tabs>
          <w:tab w:val="left" w:pos="821"/>
        </w:tabs>
        <w:spacing w:before="120"/>
        <w:ind w:right="255"/>
        <w:jc w:val="both"/>
        <w:rPr>
          <w:sz w:val="24"/>
        </w:rPr>
      </w:pPr>
      <w:r>
        <w:rPr>
          <w:sz w:val="24"/>
        </w:rPr>
        <w:t>che</w:t>
      </w:r>
      <w:r>
        <w:rPr>
          <w:spacing w:val="20"/>
          <w:sz w:val="24"/>
        </w:rPr>
        <w:t xml:space="preserve"> </w:t>
      </w:r>
      <w:r>
        <w:rPr>
          <w:sz w:val="24"/>
        </w:rPr>
        <w:t>le</w:t>
      </w:r>
      <w:r>
        <w:rPr>
          <w:spacing w:val="21"/>
          <w:sz w:val="24"/>
        </w:rPr>
        <w:t xml:space="preserve"> </w:t>
      </w:r>
      <w:r>
        <w:rPr>
          <w:sz w:val="24"/>
        </w:rPr>
        <w:t>spese</w:t>
      </w:r>
      <w:r>
        <w:rPr>
          <w:spacing w:val="19"/>
          <w:sz w:val="24"/>
        </w:rPr>
        <w:t xml:space="preserve"> </w:t>
      </w:r>
      <w:r>
        <w:rPr>
          <w:sz w:val="24"/>
        </w:rPr>
        <w:t>sostenute</w:t>
      </w:r>
      <w:r>
        <w:rPr>
          <w:spacing w:val="18"/>
          <w:sz w:val="24"/>
        </w:rPr>
        <w:t xml:space="preserve"> </w:t>
      </w:r>
      <w:r>
        <w:rPr>
          <w:sz w:val="24"/>
        </w:rPr>
        <w:t>e</w:t>
      </w:r>
      <w:r>
        <w:rPr>
          <w:spacing w:val="21"/>
          <w:sz w:val="24"/>
        </w:rPr>
        <w:t xml:space="preserve"> </w:t>
      </w:r>
      <w:r>
        <w:rPr>
          <w:sz w:val="24"/>
        </w:rPr>
        <w:t>per</w:t>
      </w:r>
      <w:r>
        <w:rPr>
          <w:spacing w:val="21"/>
          <w:sz w:val="24"/>
        </w:rPr>
        <w:t xml:space="preserve"> </w:t>
      </w:r>
      <w:r>
        <w:rPr>
          <w:sz w:val="24"/>
        </w:rPr>
        <w:t>le</w:t>
      </w:r>
      <w:r>
        <w:rPr>
          <w:spacing w:val="21"/>
          <w:sz w:val="24"/>
        </w:rPr>
        <w:t xml:space="preserve"> </w:t>
      </w:r>
      <w:r>
        <w:rPr>
          <w:sz w:val="24"/>
        </w:rPr>
        <w:t>quali</w:t>
      </w:r>
      <w:r>
        <w:rPr>
          <w:spacing w:val="19"/>
          <w:sz w:val="24"/>
        </w:rPr>
        <w:t xml:space="preserve"> </w:t>
      </w:r>
      <w:r>
        <w:rPr>
          <w:sz w:val="24"/>
        </w:rPr>
        <w:t>si</w:t>
      </w:r>
      <w:r>
        <w:rPr>
          <w:spacing w:val="21"/>
          <w:sz w:val="24"/>
        </w:rPr>
        <w:t xml:space="preserve"> </w:t>
      </w:r>
      <w:r>
        <w:rPr>
          <w:sz w:val="24"/>
        </w:rPr>
        <w:t>richiede</w:t>
      </w:r>
      <w:r>
        <w:rPr>
          <w:spacing w:val="18"/>
          <w:sz w:val="24"/>
        </w:rPr>
        <w:t xml:space="preserve"> </w:t>
      </w:r>
      <w:r>
        <w:rPr>
          <w:sz w:val="24"/>
        </w:rPr>
        <w:t>la</w:t>
      </w:r>
      <w:r>
        <w:rPr>
          <w:spacing w:val="20"/>
          <w:sz w:val="24"/>
        </w:rPr>
        <w:t xml:space="preserve"> </w:t>
      </w:r>
      <w:r>
        <w:rPr>
          <w:sz w:val="24"/>
        </w:rPr>
        <w:t>concessione</w:t>
      </w:r>
      <w:r>
        <w:rPr>
          <w:spacing w:val="20"/>
          <w:sz w:val="24"/>
        </w:rPr>
        <w:t xml:space="preserve"> </w:t>
      </w:r>
      <w:r>
        <w:rPr>
          <w:sz w:val="24"/>
        </w:rPr>
        <w:t>del</w:t>
      </w:r>
      <w:r>
        <w:rPr>
          <w:spacing w:val="21"/>
          <w:sz w:val="24"/>
        </w:rPr>
        <w:t xml:space="preserve"> </w:t>
      </w:r>
      <w:r>
        <w:rPr>
          <w:sz w:val="24"/>
        </w:rPr>
        <w:t>contributo</w:t>
      </w:r>
      <w:r>
        <w:rPr>
          <w:spacing w:val="22"/>
          <w:sz w:val="24"/>
        </w:rPr>
        <w:t xml:space="preserve"> </w:t>
      </w:r>
      <w:r>
        <w:rPr>
          <w:sz w:val="24"/>
        </w:rPr>
        <w:t>sono</w:t>
      </w:r>
      <w:r>
        <w:rPr>
          <w:spacing w:val="17"/>
          <w:sz w:val="24"/>
        </w:rPr>
        <w:t xml:space="preserve"> </w:t>
      </w:r>
      <w:r>
        <w:rPr>
          <w:sz w:val="24"/>
        </w:rPr>
        <w:t>di</w:t>
      </w:r>
      <w:r>
        <w:rPr>
          <w:spacing w:val="20"/>
          <w:sz w:val="24"/>
        </w:rPr>
        <w:t xml:space="preserve"> </w:t>
      </w:r>
      <w:r>
        <w:rPr>
          <w:sz w:val="24"/>
        </w:rPr>
        <w:t>seguito</w:t>
      </w:r>
      <w:r>
        <w:rPr>
          <w:spacing w:val="-51"/>
          <w:sz w:val="24"/>
        </w:rPr>
        <w:t xml:space="preserve"> </w:t>
      </w:r>
      <w:r>
        <w:rPr>
          <w:sz w:val="24"/>
        </w:rPr>
        <w:t>elencate</w:t>
      </w:r>
      <w:r w:rsidR="008616FD">
        <w:rPr>
          <w:sz w:val="24"/>
        </w:rPr>
        <w:t>, (nella colonna “importo” dovranno essere inseriti i soli oneri relativi alla componente energia al netto dei costi di sistema, di trasporto ed al netto dell’Iva)</w:t>
      </w:r>
      <w:r>
        <w:rPr>
          <w:sz w:val="24"/>
        </w:rPr>
        <w:t>:</w:t>
      </w:r>
    </w:p>
    <w:p w:rsidR="007E7379" w:rsidRDefault="007E7379">
      <w:pPr>
        <w:pStyle w:val="Corpodeltesto"/>
        <w:rPr>
          <w:sz w:val="20"/>
        </w:rPr>
      </w:pPr>
    </w:p>
    <w:p w:rsidR="007E7379" w:rsidRDefault="007E7379">
      <w:pPr>
        <w:pStyle w:val="Corpodeltesto"/>
        <w:spacing w:before="5"/>
        <w:rPr>
          <w:sz w:val="12"/>
        </w:rPr>
      </w:pPr>
    </w:p>
    <w:tbl>
      <w:tblPr>
        <w:tblStyle w:val="TableNormal"/>
        <w:tblW w:w="0" w:type="auto"/>
        <w:tblInd w:w="85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672"/>
        <w:gridCol w:w="2167"/>
        <w:gridCol w:w="1984"/>
        <w:gridCol w:w="1276"/>
        <w:gridCol w:w="1418"/>
        <w:gridCol w:w="1842"/>
      </w:tblGrid>
      <w:tr w:rsidR="00C65B14" w:rsidRPr="001074C8" w:rsidTr="001074C8">
        <w:trPr>
          <w:trHeight w:val="1034"/>
        </w:trPr>
        <w:tc>
          <w:tcPr>
            <w:tcW w:w="672" w:type="dxa"/>
            <w:shd w:val="clear" w:color="auto" w:fill="F1F1F1"/>
          </w:tcPr>
          <w:p w:rsidR="00C65B14" w:rsidRPr="008616FD" w:rsidRDefault="00C65B14">
            <w:pPr>
              <w:pStyle w:val="TableParagraph"/>
              <w:rPr>
                <w:sz w:val="20"/>
              </w:rPr>
            </w:pPr>
          </w:p>
          <w:p w:rsidR="00C65B14" w:rsidRPr="001074C8" w:rsidRDefault="00C65B14">
            <w:pPr>
              <w:pStyle w:val="TableParagraph"/>
              <w:spacing w:before="150"/>
              <w:ind w:left="221" w:right="204"/>
              <w:jc w:val="center"/>
              <w:rPr>
                <w:b/>
                <w:sz w:val="20"/>
              </w:rPr>
            </w:pPr>
            <w:r w:rsidRPr="001074C8">
              <w:rPr>
                <w:b/>
                <w:sz w:val="20"/>
              </w:rPr>
              <w:t>N.</w:t>
            </w:r>
          </w:p>
        </w:tc>
        <w:tc>
          <w:tcPr>
            <w:tcW w:w="2167" w:type="dxa"/>
            <w:shd w:val="clear" w:color="auto" w:fill="F1F1F1"/>
            <w:vAlign w:val="center"/>
          </w:tcPr>
          <w:p w:rsidR="00C65B14" w:rsidRPr="001074C8" w:rsidRDefault="00C65B14" w:rsidP="00C65B14">
            <w:pPr>
              <w:pStyle w:val="Textbodyindent"/>
              <w:ind w:left="-70" w:firstLine="70"/>
              <w:jc w:val="center"/>
              <w:rPr>
                <w:b/>
                <w:sz w:val="16"/>
              </w:rPr>
            </w:pPr>
            <w:r w:rsidRPr="001074C8">
              <w:rPr>
                <w:b/>
                <w:sz w:val="20"/>
                <w:szCs w:val="20"/>
              </w:rPr>
              <w:t>Tipo fornitura (Energia Elettrica/Gas/Analoghe)</w:t>
            </w:r>
          </w:p>
        </w:tc>
        <w:tc>
          <w:tcPr>
            <w:tcW w:w="1984" w:type="dxa"/>
            <w:shd w:val="clear" w:color="auto" w:fill="F1F1F1"/>
          </w:tcPr>
          <w:p w:rsidR="00C65B14" w:rsidRPr="001074C8" w:rsidRDefault="00C65B14" w:rsidP="00C65B14">
            <w:pPr>
              <w:pStyle w:val="TableParagraph"/>
              <w:spacing w:before="78"/>
              <w:ind w:left="187" w:right="130" w:hanging="36"/>
              <w:jc w:val="center"/>
              <w:rPr>
                <w:b/>
                <w:sz w:val="16"/>
              </w:rPr>
            </w:pPr>
            <w:r w:rsidRPr="001074C8">
              <w:rPr>
                <w:b/>
                <w:sz w:val="20"/>
              </w:rPr>
              <w:t xml:space="preserve">Identificativo fattura </w:t>
            </w:r>
            <w:r w:rsidRPr="001074C8">
              <w:rPr>
                <w:b/>
                <w:spacing w:val="-1"/>
                <w:sz w:val="16"/>
              </w:rPr>
              <w:t>(Numero/mese(bimestre/anno)</w:t>
            </w:r>
          </w:p>
        </w:tc>
        <w:tc>
          <w:tcPr>
            <w:tcW w:w="1276" w:type="dxa"/>
            <w:shd w:val="clear" w:color="auto" w:fill="F1F1F1"/>
          </w:tcPr>
          <w:p w:rsidR="00C65B14" w:rsidRPr="001074C8" w:rsidRDefault="00C65B14" w:rsidP="008616FD">
            <w:pPr>
              <w:pStyle w:val="TableParagraph"/>
              <w:spacing w:before="150"/>
              <w:jc w:val="center"/>
              <w:rPr>
                <w:b/>
                <w:sz w:val="20"/>
              </w:rPr>
            </w:pPr>
            <w:r w:rsidRPr="001074C8">
              <w:rPr>
                <w:b/>
                <w:sz w:val="20"/>
              </w:rPr>
              <w:t>Fornitore</w:t>
            </w:r>
          </w:p>
        </w:tc>
        <w:tc>
          <w:tcPr>
            <w:tcW w:w="1418" w:type="dxa"/>
            <w:shd w:val="clear" w:color="auto" w:fill="F1F1F1"/>
          </w:tcPr>
          <w:p w:rsidR="00C65B14" w:rsidRPr="001074C8" w:rsidRDefault="001074C8" w:rsidP="001074C8">
            <w:pPr>
              <w:pStyle w:val="TableParagraph"/>
              <w:spacing w:before="150"/>
              <w:jc w:val="center"/>
              <w:rPr>
                <w:b/>
                <w:sz w:val="20"/>
              </w:rPr>
            </w:pPr>
            <w:r>
              <w:rPr>
                <w:b/>
                <w:sz w:val="20"/>
              </w:rPr>
              <w:t xml:space="preserve">Importo </w:t>
            </w:r>
            <w:r w:rsidR="003020F6" w:rsidRPr="001074C8">
              <w:rPr>
                <w:b/>
                <w:sz w:val="20"/>
              </w:rPr>
              <w:t>*</w:t>
            </w:r>
          </w:p>
        </w:tc>
        <w:tc>
          <w:tcPr>
            <w:tcW w:w="1842" w:type="dxa"/>
            <w:shd w:val="clear" w:color="auto" w:fill="F1F1F1"/>
          </w:tcPr>
          <w:p w:rsidR="00C65B14" w:rsidRPr="001074C8" w:rsidRDefault="00C65B14" w:rsidP="008616FD">
            <w:pPr>
              <w:pStyle w:val="TableParagraph"/>
              <w:spacing w:before="150"/>
              <w:jc w:val="center"/>
              <w:rPr>
                <w:b/>
                <w:sz w:val="20"/>
              </w:rPr>
            </w:pPr>
            <w:r w:rsidRPr="001074C8">
              <w:rPr>
                <w:b/>
                <w:sz w:val="20"/>
              </w:rPr>
              <w:t>Data pagamento</w:t>
            </w:r>
          </w:p>
        </w:tc>
      </w:tr>
      <w:tr w:rsidR="00C65B14" w:rsidRPr="001074C8" w:rsidTr="001074C8">
        <w:trPr>
          <w:trHeight w:val="277"/>
        </w:trPr>
        <w:tc>
          <w:tcPr>
            <w:tcW w:w="672" w:type="dxa"/>
          </w:tcPr>
          <w:p w:rsidR="00C65B14" w:rsidRPr="001074C8" w:rsidRDefault="00C65B14">
            <w:pPr>
              <w:pStyle w:val="TableParagraph"/>
              <w:spacing w:before="15" w:line="242" w:lineRule="exact"/>
              <w:ind w:left="19"/>
              <w:jc w:val="center"/>
              <w:rPr>
                <w:b/>
                <w:sz w:val="20"/>
              </w:rPr>
            </w:pPr>
            <w:r w:rsidRPr="001074C8">
              <w:rPr>
                <w:b/>
                <w:w w:val="99"/>
                <w:sz w:val="20"/>
              </w:rPr>
              <w:t>1</w:t>
            </w:r>
          </w:p>
        </w:tc>
        <w:tc>
          <w:tcPr>
            <w:tcW w:w="2167" w:type="dxa"/>
          </w:tcPr>
          <w:p w:rsidR="00C65B14" w:rsidRPr="001074C8" w:rsidRDefault="00C65B14">
            <w:pPr>
              <w:pStyle w:val="TableParagraph"/>
              <w:rPr>
                <w:rFonts w:ascii="Times New Roman"/>
                <w:sz w:val="20"/>
              </w:rPr>
            </w:pPr>
          </w:p>
        </w:tc>
        <w:tc>
          <w:tcPr>
            <w:tcW w:w="1984" w:type="dxa"/>
          </w:tcPr>
          <w:p w:rsidR="00C65B14" w:rsidRPr="001074C8" w:rsidRDefault="00C65B14">
            <w:pPr>
              <w:pStyle w:val="TableParagraph"/>
              <w:rPr>
                <w:rFonts w:ascii="Times New Roman"/>
                <w:sz w:val="20"/>
              </w:rPr>
            </w:pPr>
          </w:p>
        </w:tc>
        <w:tc>
          <w:tcPr>
            <w:tcW w:w="1276" w:type="dxa"/>
          </w:tcPr>
          <w:p w:rsidR="00C65B14" w:rsidRPr="001074C8" w:rsidRDefault="00C65B14">
            <w:pPr>
              <w:pStyle w:val="TableParagraph"/>
              <w:rPr>
                <w:rFonts w:ascii="Times New Roman"/>
                <w:sz w:val="20"/>
              </w:rPr>
            </w:pPr>
          </w:p>
        </w:tc>
        <w:tc>
          <w:tcPr>
            <w:tcW w:w="1418" w:type="dxa"/>
          </w:tcPr>
          <w:p w:rsidR="00C65B14" w:rsidRPr="001074C8" w:rsidRDefault="00C65B14">
            <w:pPr>
              <w:pStyle w:val="TableParagraph"/>
              <w:rPr>
                <w:rFonts w:ascii="Times New Roman"/>
                <w:sz w:val="20"/>
              </w:rPr>
            </w:pPr>
          </w:p>
        </w:tc>
        <w:tc>
          <w:tcPr>
            <w:tcW w:w="1842" w:type="dxa"/>
          </w:tcPr>
          <w:p w:rsidR="00C65B14" w:rsidRPr="001074C8" w:rsidRDefault="00C65B14">
            <w:pPr>
              <w:pStyle w:val="TableParagraph"/>
              <w:rPr>
                <w:rFonts w:ascii="Times New Roman"/>
                <w:sz w:val="20"/>
              </w:rPr>
            </w:pPr>
          </w:p>
        </w:tc>
      </w:tr>
      <w:tr w:rsidR="00C65B14" w:rsidRPr="001074C8" w:rsidTr="001074C8">
        <w:trPr>
          <w:trHeight w:val="275"/>
        </w:trPr>
        <w:tc>
          <w:tcPr>
            <w:tcW w:w="672" w:type="dxa"/>
          </w:tcPr>
          <w:p w:rsidR="00C65B14" w:rsidRPr="001074C8" w:rsidRDefault="00C65B14">
            <w:pPr>
              <w:pStyle w:val="TableParagraph"/>
              <w:spacing w:before="15" w:line="240" w:lineRule="exact"/>
              <w:ind w:left="19"/>
              <w:jc w:val="center"/>
              <w:rPr>
                <w:b/>
                <w:sz w:val="20"/>
              </w:rPr>
            </w:pPr>
            <w:r w:rsidRPr="001074C8">
              <w:rPr>
                <w:b/>
                <w:w w:val="99"/>
                <w:sz w:val="20"/>
              </w:rPr>
              <w:t>2</w:t>
            </w:r>
          </w:p>
        </w:tc>
        <w:tc>
          <w:tcPr>
            <w:tcW w:w="2167" w:type="dxa"/>
          </w:tcPr>
          <w:p w:rsidR="00C65B14" w:rsidRPr="001074C8" w:rsidRDefault="00C65B14">
            <w:pPr>
              <w:pStyle w:val="TableParagraph"/>
              <w:rPr>
                <w:rFonts w:ascii="Times New Roman"/>
                <w:sz w:val="20"/>
              </w:rPr>
            </w:pPr>
          </w:p>
        </w:tc>
        <w:tc>
          <w:tcPr>
            <w:tcW w:w="1984" w:type="dxa"/>
          </w:tcPr>
          <w:p w:rsidR="00C65B14" w:rsidRPr="001074C8" w:rsidRDefault="00C65B14">
            <w:pPr>
              <w:pStyle w:val="TableParagraph"/>
              <w:rPr>
                <w:rFonts w:ascii="Times New Roman"/>
                <w:sz w:val="20"/>
              </w:rPr>
            </w:pPr>
          </w:p>
        </w:tc>
        <w:tc>
          <w:tcPr>
            <w:tcW w:w="1276" w:type="dxa"/>
          </w:tcPr>
          <w:p w:rsidR="00C65B14" w:rsidRPr="001074C8" w:rsidRDefault="00C65B14">
            <w:pPr>
              <w:pStyle w:val="TableParagraph"/>
              <w:rPr>
                <w:rFonts w:ascii="Times New Roman"/>
                <w:sz w:val="20"/>
              </w:rPr>
            </w:pPr>
          </w:p>
        </w:tc>
        <w:tc>
          <w:tcPr>
            <w:tcW w:w="1418" w:type="dxa"/>
          </w:tcPr>
          <w:p w:rsidR="00C65B14" w:rsidRPr="001074C8" w:rsidRDefault="00C65B14">
            <w:pPr>
              <w:pStyle w:val="TableParagraph"/>
              <w:rPr>
                <w:rFonts w:ascii="Times New Roman"/>
                <w:sz w:val="20"/>
              </w:rPr>
            </w:pPr>
          </w:p>
        </w:tc>
        <w:tc>
          <w:tcPr>
            <w:tcW w:w="1842" w:type="dxa"/>
          </w:tcPr>
          <w:p w:rsidR="00C65B14" w:rsidRPr="001074C8" w:rsidRDefault="00C65B14">
            <w:pPr>
              <w:pStyle w:val="TableParagraph"/>
              <w:rPr>
                <w:rFonts w:ascii="Times New Roman"/>
                <w:sz w:val="20"/>
              </w:rPr>
            </w:pPr>
          </w:p>
        </w:tc>
      </w:tr>
    </w:tbl>
    <w:p w:rsidR="008616FD" w:rsidRPr="003020F6" w:rsidRDefault="003020F6" w:rsidP="008616FD">
      <w:pPr>
        <w:pStyle w:val="Corpodeltesto"/>
        <w:spacing w:before="2"/>
        <w:ind w:left="720"/>
        <w:rPr>
          <w:i/>
          <w:sz w:val="20"/>
          <w:szCs w:val="20"/>
        </w:rPr>
      </w:pPr>
      <w:r w:rsidRPr="001074C8">
        <w:rPr>
          <w:i/>
          <w:sz w:val="20"/>
          <w:szCs w:val="20"/>
        </w:rPr>
        <w:t xml:space="preserve">* </w:t>
      </w:r>
      <w:r w:rsidR="001074C8">
        <w:rPr>
          <w:i/>
          <w:sz w:val="20"/>
          <w:szCs w:val="20"/>
        </w:rPr>
        <w:t xml:space="preserve">componente energia </w:t>
      </w:r>
      <w:r w:rsidRPr="001074C8">
        <w:rPr>
          <w:i/>
          <w:sz w:val="20"/>
          <w:szCs w:val="20"/>
        </w:rPr>
        <w:t>come da bolletta/fattura</w:t>
      </w:r>
    </w:p>
    <w:p w:rsidR="007E7379" w:rsidRDefault="00F132C5">
      <w:pPr>
        <w:pStyle w:val="Paragrafoelenco"/>
        <w:numPr>
          <w:ilvl w:val="0"/>
          <w:numId w:val="5"/>
        </w:numPr>
        <w:tabs>
          <w:tab w:val="left" w:pos="951"/>
        </w:tabs>
        <w:spacing w:before="51"/>
        <w:ind w:left="508" w:right="261" w:firstLine="0"/>
        <w:jc w:val="both"/>
        <w:rPr>
          <w:sz w:val="24"/>
        </w:rPr>
      </w:pPr>
      <w:r>
        <w:rPr>
          <w:sz w:val="24"/>
        </w:rPr>
        <w:t>che gli estremi identificativi del conto corrente bancario/postale dedicato, anche in via non</w:t>
      </w:r>
      <w:r>
        <w:rPr>
          <w:spacing w:val="1"/>
          <w:sz w:val="24"/>
        </w:rPr>
        <w:t xml:space="preserve"> </w:t>
      </w:r>
      <w:r>
        <w:rPr>
          <w:sz w:val="24"/>
        </w:rPr>
        <w:t>esclusiva, alle commesse pubbliche o concessione di finanziamenti sul quale transiteranno tutti i</w:t>
      </w:r>
      <w:r>
        <w:rPr>
          <w:spacing w:val="1"/>
          <w:sz w:val="24"/>
        </w:rPr>
        <w:t xml:space="preserve"> </w:t>
      </w:r>
      <w:r>
        <w:rPr>
          <w:sz w:val="24"/>
        </w:rPr>
        <w:t>movimenti</w:t>
      </w:r>
      <w:r>
        <w:rPr>
          <w:spacing w:val="-2"/>
          <w:sz w:val="24"/>
        </w:rPr>
        <w:t xml:space="preserve"> </w:t>
      </w:r>
      <w:r>
        <w:rPr>
          <w:sz w:val="24"/>
        </w:rPr>
        <w:t>finanziari</w:t>
      </w:r>
      <w:r>
        <w:rPr>
          <w:spacing w:val="-3"/>
          <w:sz w:val="24"/>
        </w:rPr>
        <w:t xml:space="preserve"> </w:t>
      </w:r>
      <w:r>
        <w:rPr>
          <w:sz w:val="24"/>
        </w:rPr>
        <w:t>relativi</w:t>
      </w:r>
      <w:r>
        <w:rPr>
          <w:spacing w:val="-1"/>
          <w:sz w:val="24"/>
        </w:rPr>
        <w:t xml:space="preserve"> </w:t>
      </w:r>
      <w:r>
        <w:rPr>
          <w:sz w:val="24"/>
        </w:rPr>
        <w:t>al</w:t>
      </w:r>
      <w:r>
        <w:rPr>
          <w:spacing w:val="-2"/>
          <w:sz w:val="24"/>
        </w:rPr>
        <w:t xml:space="preserve"> </w:t>
      </w:r>
      <w:r>
        <w:rPr>
          <w:sz w:val="24"/>
        </w:rPr>
        <w:t>rapporto con</w:t>
      </w:r>
      <w:r>
        <w:rPr>
          <w:spacing w:val="-2"/>
          <w:sz w:val="24"/>
        </w:rPr>
        <w:t xml:space="preserve"> </w:t>
      </w:r>
      <w:r>
        <w:rPr>
          <w:sz w:val="24"/>
        </w:rPr>
        <w:t>questa</w:t>
      </w:r>
      <w:r>
        <w:rPr>
          <w:spacing w:val="-2"/>
          <w:sz w:val="24"/>
        </w:rPr>
        <w:t xml:space="preserve"> </w:t>
      </w:r>
      <w:r>
        <w:rPr>
          <w:sz w:val="24"/>
        </w:rPr>
        <w:t>Camera</w:t>
      </w:r>
      <w:r>
        <w:rPr>
          <w:spacing w:val="-2"/>
          <w:sz w:val="24"/>
        </w:rPr>
        <w:t xml:space="preserve"> </w:t>
      </w:r>
      <w:r>
        <w:rPr>
          <w:sz w:val="24"/>
        </w:rPr>
        <w:t>di</w:t>
      </w:r>
      <w:r>
        <w:rPr>
          <w:spacing w:val="-1"/>
          <w:sz w:val="24"/>
        </w:rPr>
        <w:t xml:space="preserve"> </w:t>
      </w:r>
      <w:r>
        <w:rPr>
          <w:sz w:val="24"/>
        </w:rPr>
        <w:t>Commercio,</w:t>
      </w:r>
      <w:r>
        <w:rPr>
          <w:spacing w:val="-4"/>
          <w:sz w:val="24"/>
        </w:rPr>
        <w:t xml:space="preserve"> </w:t>
      </w:r>
      <w:r>
        <w:rPr>
          <w:sz w:val="24"/>
        </w:rPr>
        <w:t>sono i</w:t>
      </w:r>
      <w:r>
        <w:rPr>
          <w:spacing w:val="-3"/>
          <w:sz w:val="24"/>
        </w:rPr>
        <w:t xml:space="preserve"> </w:t>
      </w:r>
      <w:r>
        <w:rPr>
          <w:sz w:val="24"/>
        </w:rPr>
        <w:t>seguenti:</w:t>
      </w:r>
    </w:p>
    <w:p w:rsidR="007E7379" w:rsidRDefault="00F132C5">
      <w:pPr>
        <w:pStyle w:val="Paragrafoelenco"/>
        <w:numPr>
          <w:ilvl w:val="1"/>
          <w:numId w:val="5"/>
        </w:numPr>
        <w:tabs>
          <w:tab w:val="left" w:pos="1348"/>
          <w:tab w:val="left" w:pos="8843"/>
        </w:tabs>
        <w:spacing w:before="120"/>
        <w:jc w:val="both"/>
      </w:pPr>
      <w:r>
        <w:t>conto</w:t>
      </w:r>
      <w:r>
        <w:rPr>
          <w:spacing w:val="-3"/>
        </w:rPr>
        <w:t xml:space="preserve"> </w:t>
      </w:r>
      <w:r>
        <w:t>corrente</w:t>
      </w:r>
      <w:r>
        <w:rPr>
          <w:spacing w:val="-2"/>
        </w:rPr>
        <w:t xml:space="preserve"> </w:t>
      </w:r>
      <w:r>
        <w:t>bancario/postale</w:t>
      </w:r>
      <w:r>
        <w:rPr>
          <w:spacing w:val="-5"/>
        </w:rPr>
        <w:t xml:space="preserve"> </w:t>
      </w:r>
      <w:r>
        <w:t>IBAN</w:t>
      </w:r>
      <w:r>
        <w:rPr>
          <w:u w:val="single"/>
        </w:rPr>
        <w:t xml:space="preserve"> </w:t>
      </w:r>
      <w:r>
        <w:rPr>
          <w:u w:val="single"/>
        </w:rPr>
        <w:tab/>
      </w:r>
    </w:p>
    <w:p w:rsidR="007E7379" w:rsidRDefault="00F132C5">
      <w:pPr>
        <w:pStyle w:val="Paragrafoelenco"/>
        <w:numPr>
          <w:ilvl w:val="1"/>
          <w:numId w:val="5"/>
        </w:numPr>
        <w:tabs>
          <w:tab w:val="left" w:pos="1348"/>
          <w:tab w:val="left" w:pos="8857"/>
        </w:tabs>
        <w:spacing w:before="132"/>
        <w:jc w:val="both"/>
        <w:rPr>
          <w:rFonts w:ascii="Times New Roman" w:hAnsi="Times New Roman"/>
        </w:rPr>
      </w:pPr>
      <w:r>
        <w:t>presso</w:t>
      </w:r>
      <w:r>
        <w:rPr>
          <w:spacing w:val="-7"/>
        </w:rPr>
        <w:t xml:space="preserve"> </w:t>
      </w:r>
      <w:r>
        <w:t>Banca/Poste</w:t>
      </w:r>
      <w:r>
        <w:rPr>
          <w:spacing w:val="-7"/>
        </w:rPr>
        <w:t xml:space="preserve"> </w:t>
      </w:r>
      <w:r>
        <w:t>Italiane</w:t>
      </w:r>
      <w:r>
        <w:rPr>
          <w:spacing w:val="1"/>
        </w:rPr>
        <w:t xml:space="preserve"> </w:t>
      </w:r>
      <w:r>
        <w:rPr>
          <w:rFonts w:ascii="Times New Roman" w:hAnsi="Times New Roman"/>
          <w:u w:val="single"/>
        </w:rPr>
        <w:t xml:space="preserve"> </w:t>
      </w:r>
      <w:r>
        <w:rPr>
          <w:rFonts w:ascii="Times New Roman" w:hAnsi="Times New Roman"/>
          <w:u w:val="single"/>
        </w:rPr>
        <w:tab/>
      </w:r>
    </w:p>
    <w:p w:rsidR="007E7379" w:rsidRDefault="00F132C5">
      <w:pPr>
        <w:tabs>
          <w:tab w:val="left" w:pos="8802"/>
        </w:tabs>
        <w:spacing w:before="135"/>
        <w:ind w:left="1163"/>
        <w:jc w:val="both"/>
      </w:pPr>
      <w:r>
        <w:t xml:space="preserve">sede </w:t>
      </w:r>
      <w:r>
        <w:rPr>
          <w:u w:val="single"/>
        </w:rPr>
        <w:t xml:space="preserve"> </w:t>
      </w:r>
      <w:r>
        <w:rPr>
          <w:u w:val="single"/>
        </w:rPr>
        <w:tab/>
      </w:r>
    </w:p>
    <w:p w:rsidR="007E7379" w:rsidRDefault="007E7379">
      <w:pPr>
        <w:pStyle w:val="Corpodeltesto"/>
        <w:spacing w:before="4"/>
        <w:rPr>
          <w:sz w:val="22"/>
        </w:rPr>
      </w:pPr>
    </w:p>
    <w:p w:rsidR="005B3CA4" w:rsidRDefault="005B3CA4" w:rsidP="005B3CA4">
      <w:pPr>
        <w:pStyle w:val="Paragrafoelenco"/>
        <w:numPr>
          <w:ilvl w:val="0"/>
          <w:numId w:val="5"/>
        </w:numPr>
        <w:jc w:val="both"/>
        <w:rPr>
          <w:sz w:val="24"/>
        </w:rPr>
      </w:pPr>
      <w:r w:rsidRPr="005B3CA4">
        <w:rPr>
          <w:sz w:val="24"/>
        </w:rPr>
        <w:t xml:space="preserve">La domanda di contributo prevede l'assolvimento dell’imposta di bollo di € 16,00, che verrà assolta in modo virtuale dalla Camera di commercio di Taranto (Aut. n. 4570/87 del 21.02.1987). Il richiedente dovrà avere un credito pari o superiore a € 16,00 sul conto prepagato di </w:t>
      </w:r>
      <w:proofErr w:type="spellStart"/>
      <w:r w:rsidRPr="005B3CA4">
        <w:rPr>
          <w:sz w:val="24"/>
        </w:rPr>
        <w:t>Webtelemaco</w:t>
      </w:r>
      <w:proofErr w:type="spellEnd"/>
      <w:r w:rsidRPr="005B3CA4">
        <w:rPr>
          <w:sz w:val="24"/>
        </w:rPr>
        <w:t xml:space="preserve">, sezione diritti, ovvero procedere al versamento con </w:t>
      </w:r>
      <w:proofErr w:type="spellStart"/>
      <w:r w:rsidRPr="005B3CA4">
        <w:rPr>
          <w:sz w:val="24"/>
        </w:rPr>
        <w:t>PagoPa</w:t>
      </w:r>
      <w:proofErr w:type="spellEnd"/>
      <w:r w:rsidRPr="005B3CA4">
        <w:rPr>
          <w:sz w:val="24"/>
        </w:rPr>
        <w:t>. In mancanza di tale credito, la pratica verrà respinta automaticamente dal sistema e la domanda di contributo non risulterà pervenuta alla Camera di commercio.</w:t>
      </w:r>
    </w:p>
    <w:p w:rsidR="005B3CA4" w:rsidRDefault="005B3CA4" w:rsidP="005B3CA4">
      <w:pPr>
        <w:pStyle w:val="Paragrafoelenco"/>
        <w:ind w:firstLine="0"/>
        <w:rPr>
          <w:sz w:val="24"/>
        </w:rPr>
      </w:pPr>
    </w:p>
    <w:p w:rsidR="005B3CA4" w:rsidRPr="005B3CA4" w:rsidRDefault="005B3CA4" w:rsidP="005B3CA4">
      <w:pPr>
        <w:pStyle w:val="Paragrafoelenco"/>
        <w:numPr>
          <w:ilvl w:val="0"/>
          <w:numId w:val="5"/>
        </w:numPr>
        <w:jc w:val="both"/>
        <w:rPr>
          <w:sz w:val="24"/>
        </w:rPr>
      </w:pPr>
      <w:r w:rsidRPr="005B3CA4">
        <w:rPr>
          <w:sz w:val="24"/>
        </w:rPr>
        <w:t>INFORMATIVA PRIVACY - REGOLAMENTO GENERALE SULLA PROTEZIONE DEI DATI 2016/679 UE Il/la sottoscritto/a dichiara di avere preso visione dell'informativa predisposta ai sensi dell'articolo 13 del Regolamento Europeo UE 2016/679 e messa a disposizione sul sito istituzionale della Camera di Commercio di Taranto al seguente indirizzo http://www.camcomtaranto.gov.it/Pagine/Privacy/Protezione_dati_privacy.html nella sezione Privacy e manifesta il proprio consenso al trattamento dei dati, nell’ambito delle finalità e modalità di cui all’informativa e nei limiti in cui tale consenso fosse richiesto ai fini di legge.</w:t>
      </w:r>
    </w:p>
    <w:p w:rsidR="005B3CA4" w:rsidRPr="005B3CA4" w:rsidRDefault="005B3CA4" w:rsidP="005B3CA4">
      <w:pPr>
        <w:pStyle w:val="Paragrafoelenco"/>
        <w:ind w:firstLine="0"/>
        <w:jc w:val="both"/>
        <w:rPr>
          <w:sz w:val="20"/>
          <w:szCs w:val="20"/>
        </w:rPr>
      </w:pPr>
    </w:p>
    <w:p w:rsidR="006F0E24" w:rsidRDefault="005B3CA4" w:rsidP="006F0E24">
      <w:pPr>
        <w:spacing w:before="97"/>
        <w:ind w:right="4" w:firstLine="460"/>
        <w:rPr>
          <w:sz w:val="21"/>
        </w:rPr>
      </w:pPr>
      <w:r>
        <w:rPr>
          <w:sz w:val="21"/>
        </w:rPr>
        <w:t>Data</w:t>
      </w:r>
      <w:r>
        <w:rPr>
          <w:sz w:val="21"/>
        </w:rPr>
        <w:tab/>
      </w:r>
      <w:r>
        <w:rPr>
          <w:sz w:val="21"/>
        </w:rPr>
        <w:tab/>
      </w:r>
      <w:r>
        <w:rPr>
          <w:sz w:val="21"/>
        </w:rPr>
        <w:tab/>
      </w:r>
      <w:r>
        <w:rPr>
          <w:sz w:val="21"/>
        </w:rPr>
        <w:tab/>
      </w:r>
      <w:r>
        <w:rPr>
          <w:sz w:val="21"/>
        </w:rPr>
        <w:tab/>
      </w:r>
      <w:r>
        <w:rPr>
          <w:sz w:val="21"/>
        </w:rPr>
        <w:tab/>
      </w:r>
      <w:r>
        <w:rPr>
          <w:sz w:val="21"/>
        </w:rPr>
        <w:tab/>
      </w:r>
      <w:r>
        <w:rPr>
          <w:sz w:val="21"/>
        </w:rPr>
        <w:tab/>
      </w:r>
    </w:p>
    <w:p w:rsidR="007E7379" w:rsidRDefault="00F132C5" w:rsidP="0029569B">
      <w:pPr>
        <w:spacing w:before="97"/>
        <w:ind w:left="5760" w:right="4" w:firstLine="720"/>
        <w:rPr>
          <w:sz w:val="21"/>
        </w:rPr>
      </w:pPr>
      <w:r>
        <w:rPr>
          <w:sz w:val="21"/>
        </w:rPr>
        <w:t>IL</w:t>
      </w:r>
      <w:r>
        <w:rPr>
          <w:spacing w:val="-5"/>
          <w:sz w:val="21"/>
        </w:rPr>
        <w:t xml:space="preserve"> </w:t>
      </w:r>
      <w:r>
        <w:rPr>
          <w:sz w:val="21"/>
        </w:rPr>
        <w:t>TITOLARE/RAPPRESENTANTE</w:t>
      </w:r>
      <w:r>
        <w:rPr>
          <w:spacing w:val="-5"/>
          <w:sz w:val="21"/>
        </w:rPr>
        <w:t xml:space="preserve"> </w:t>
      </w:r>
      <w:r>
        <w:rPr>
          <w:sz w:val="21"/>
        </w:rPr>
        <w:t>LEGALE</w:t>
      </w:r>
    </w:p>
    <w:p w:rsidR="007E7379" w:rsidRDefault="00F132C5" w:rsidP="0029569B">
      <w:pPr>
        <w:spacing w:before="3"/>
        <w:ind w:left="5760" w:right="74"/>
        <w:jc w:val="center"/>
        <w:rPr>
          <w:sz w:val="20"/>
        </w:rPr>
      </w:pPr>
      <w:r>
        <w:rPr>
          <w:sz w:val="20"/>
        </w:rPr>
        <w:t>Firma</w:t>
      </w:r>
      <w:r>
        <w:rPr>
          <w:spacing w:val="-5"/>
          <w:sz w:val="20"/>
        </w:rPr>
        <w:t xml:space="preserve"> </w:t>
      </w:r>
      <w:r>
        <w:rPr>
          <w:sz w:val="20"/>
        </w:rPr>
        <w:t>digitale</w:t>
      </w:r>
    </w:p>
    <w:p w:rsidR="007E7379" w:rsidRDefault="007E7379">
      <w:pPr>
        <w:jc w:val="center"/>
        <w:rPr>
          <w:sz w:val="20"/>
        </w:rPr>
      </w:pPr>
    </w:p>
    <w:sectPr w:rsidR="007E7379" w:rsidSect="008616FD">
      <w:headerReference w:type="default" r:id="rId7"/>
      <w:pgSz w:w="12240" w:h="15840"/>
      <w:pgMar w:top="1559" w:right="822" w:bottom="567" w:left="981" w:header="48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F7" w:rsidRDefault="00D46FF7" w:rsidP="007E7379">
      <w:r>
        <w:separator/>
      </w:r>
    </w:p>
  </w:endnote>
  <w:endnote w:type="continuationSeparator" w:id="0">
    <w:p w:rsidR="00D46FF7" w:rsidRDefault="00D46FF7" w:rsidP="007E73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F7" w:rsidRDefault="00D46FF7" w:rsidP="007E7379">
      <w:r>
        <w:separator/>
      </w:r>
    </w:p>
  </w:footnote>
  <w:footnote w:type="continuationSeparator" w:id="0">
    <w:p w:rsidR="00D46FF7" w:rsidRDefault="00D46FF7" w:rsidP="007E7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DD" w:rsidRDefault="004414DD">
    <w:pPr>
      <w:pStyle w:val="Corpodeltesto"/>
      <w:spacing w:line="14" w:lineRule="auto"/>
      <w:rPr>
        <w:noProof/>
        <w:lang w:eastAsia="it-IT"/>
      </w:rPr>
    </w:pPr>
  </w:p>
  <w:p w:rsidR="007E7379" w:rsidRDefault="004414DD">
    <w:pPr>
      <w:pStyle w:val="Corpodeltesto"/>
      <w:spacing w:line="14" w:lineRule="auto"/>
      <w:rPr>
        <w:sz w:val="20"/>
      </w:rPr>
    </w:pPr>
    <w:r>
      <w:rPr>
        <w:noProof/>
        <w:lang w:eastAsia="it-IT"/>
      </w:rPr>
      <w:drawing>
        <wp:anchor distT="0" distB="0" distL="114300" distR="114300" simplePos="0" relativeHeight="251657216" behindDoc="0" locked="0" layoutInCell="1" allowOverlap="1">
          <wp:simplePos x="0" y="0"/>
          <wp:positionH relativeFrom="column">
            <wp:posOffset>18415</wp:posOffset>
          </wp:positionH>
          <wp:positionV relativeFrom="paragraph">
            <wp:posOffset>10795</wp:posOffset>
          </wp:positionV>
          <wp:extent cx="2239010" cy="552450"/>
          <wp:effectExtent l="19050" t="0" r="8890" b="0"/>
          <wp:wrapSquare wrapText="bothSides"/>
          <wp:docPr id="1" name="Immagine 0" descr="camera taranto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 taranto logo (1).jpg"/>
                  <pic:cNvPicPr/>
                </pic:nvPicPr>
                <pic:blipFill>
                  <a:blip r:embed="rId1"/>
                  <a:stretch>
                    <a:fillRect/>
                  </a:stretch>
                </pic:blipFill>
                <pic:spPr>
                  <a:xfrm>
                    <a:off x="0" y="0"/>
                    <a:ext cx="2239010" cy="552450"/>
                  </a:xfrm>
                  <a:prstGeom prst="rect">
                    <a:avLst/>
                  </a:prstGeom>
                </pic:spPr>
              </pic:pic>
            </a:graphicData>
          </a:graphic>
        </wp:anchor>
      </w:drawing>
    </w:r>
    <w:r w:rsidR="009C33A1" w:rsidRPr="009C33A1">
      <w:pict>
        <v:shapetype id="_x0000_t202" coordsize="21600,21600" o:spt="202" path="m,l,21600r21600,l21600,xe">
          <v:stroke joinstyle="miter"/>
          <v:path gradientshapeok="t" o:connecttype="rect"/>
        </v:shapetype>
        <v:shape id="_x0000_s1025" type="#_x0000_t202" style="position:absolute;margin-left:321.25pt;margin-top:41.55pt;width:251.35pt;height:34.9pt;z-index:-251658240;mso-position-horizontal-relative:page;mso-position-vertical-relative:page" filled="f" stroked="f">
          <v:textbox inset="0,0,0,0">
            <w:txbxContent>
              <w:p w:rsidR="007B4526" w:rsidRPr="004414DD" w:rsidRDefault="00F132C5" w:rsidP="007B4526">
                <w:pPr>
                  <w:spacing w:before="21"/>
                  <w:ind w:right="19"/>
                  <w:jc w:val="center"/>
                  <w:rPr>
                    <w:rFonts w:asciiTheme="minorHAnsi" w:hAnsiTheme="minorHAnsi" w:cstheme="minorHAnsi"/>
                    <w:b/>
                    <w:color w:val="000000" w:themeColor="text1"/>
                  </w:rPr>
                </w:pPr>
                <w:r w:rsidRPr="004414DD">
                  <w:rPr>
                    <w:rFonts w:asciiTheme="minorHAnsi" w:hAnsiTheme="minorHAnsi" w:cstheme="minorHAnsi"/>
                    <w:b/>
                    <w:color w:val="000000" w:themeColor="text1"/>
                    <w:w w:val="85"/>
                  </w:rPr>
                  <w:t>BANDO</w:t>
                </w:r>
                <w:r w:rsidRPr="004414DD">
                  <w:rPr>
                    <w:rFonts w:asciiTheme="minorHAnsi" w:hAnsiTheme="minorHAnsi" w:cstheme="minorHAnsi"/>
                    <w:b/>
                    <w:color w:val="000000" w:themeColor="text1"/>
                    <w:spacing w:val="18"/>
                    <w:w w:val="85"/>
                  </w:rPr>
                  <w:t xml:space="preserve"> </w:t>
                </w:r>
                <w:r w:rsidR="00B8413F" w:rsidRPr="004414DD">
                  <w:rPr>
                    <w:rFonts w:asciiTheme="minorHAnsi" w:hAnsiTheme="minorHAnsi" w:cstheme="minorHAnsi"/>
                    <w:b/>
                    <w:color w:val="000000" w:themeColor="text1"/>
                    <w:w w:val="85"/>
                  </w:rPr>
                  <w:t xml:space="preserve">“CARO ENERGIA </w:t>
                </w:r>
                <w:r w:rsidR="00B8413F" w:rsidRPr="003020F6">
                  <w:rPr>
                    <w:rFonts w:asciiTheme="minorHAnsi" w:hAnsiTheme="minorHAnsi" w:cstheme="minorHAnsi"/>
                    <w:b/>
                    <w:color w:val="000000" w:themeColor="text1"/>
                    <w:w w:val="85"/>
                  </w:rPr>
                  <w:t>202</w:t>
                </w:r>
                <w:r w:rsidR="004414DD" w:rsidRPr="003020F6">
                  <w:rPr>
                    <w:rFonts w:asciiTheme="minorHAnsi" w:hAnsiTheme="minorHAnsi" w:cstheme="minorHAnsi"/>
                    <w:b/>
                    <w:color w:val="000000" w:themeColor="text1"/>
                    <w:w w:val="85"/>
                  </w:rPr>
                  <w:t>3</w:t>
                </w:r>
                <w:r w:rsidR="00B8413F" w:rsidRPr="004414DD">
                  <w:rPr>
                    <w:rFonts w:asciiTheme="minorHAnsi" w:hAnsiTheme="minorHAnsi" w:cstheme="minorHAnsi"/>
                    <w:b/>
                    <w:color w:val="000000" w:themeColor="text1"/>
                    <w:w w:val="85"/>
                  </w:rPr>
                  <w:t>”</w:t>
                </w:r>
              </w:p>
              <w:p w:rsidR="007E7379" w:rsidRPr="007B4526" w:rsidRDefault="00F132C5" w:rsidP="007B4526">
                <w:pPr>
                  <w:spacing w:before="21"/>
                  <w:ind w:right="19"/>
                  <w:jc w:val="center"/>
                  <w:rPr>
                    <w:rFonts w:ascii="Tahoma"/>
                    <w:b/>
                    <w:color w:val="000000" w:themeColor="text1"/>
                    <w:sz w:val="18"/>
                  </w:rPr>
                </w:pPr>
                <w:r w:rsidRPr="004414DD">
                  <w:rPr>
                    <w:rFonts w:asciiTheme="minorHAnsi" w:hAnsiTheme="minorHAnsi" w:cstheme="minorHAnsi"/>
                    <w:b/>
                    <w:i/>
                    <w:color w:val="000000" w:themeColor="text1"/>
                    <w:w w:val="85"/>
                  </w:rPr>
                  <w:t>Domanda</w:t>
                </w:r>
                <w:r w:rsidRPr="004414DD">
                  <w:rPr>
                    <w:rFonts w:asciiTheme="minorHAnsi" w:hAnsiTheme="minorHAnsi" w:cstheme="minorHAnsi"/>
                    <w:b/>
                    <w:i/>
                    <w:color w:val="000000" w:themeColor="text1"/>
                    <w:spacing w:val="17"/>
                    <w:w w:val="85"/>
                  </w:rPr>
                  <w:t xml:space="preserve"> </w:t>
                </w:r>
                <w:r w:rsidRPr="004414DD">
                  <w:rPr>
                    <w:rFonts w:asciiTheme="minorHAnsi" w:hAnsiTheme="minorHAnsi" w:cstheme="minorHAnsi"/>
                    <w:b/>
                    <w:i/>
                    <w:color w:val="000000" w:themeColor="text1"/>
                    <w:w w:val="85"/>
                  </w:rPr>
                  <w:t>di</w:t>
                </w:r>
                <w:r w:rsidRPr="004414DD">
                  <w:rPr>
                    <w:rFonts w:asciiTheme="minorHAnsi" w:hAnsiTheme="minorHAnsi" w:cstheme="minorHAnsi"/>
                    <w:b/>
                    <w:i/>
                    <w:color w:val="000000" w:themeColor="text1"/>
                    <w:spacing w:val="17"/>
                    <w:w w:val="85"/>
                  </w:rPr>
                  <w:t xml:space="preserve"> </w:t>
                </w:r>
                <w:r w:rsidRPr="004414DD">
                  <w:rPr>
                    <w:rFonts w:asciiTheme="minorHAnsi" w:hAnsiTheme="minorHAnsi" w:cstheme="minorHAnsi"/>
                    <w:b/>
                    <w:i/>
                    <w:color w:val="000000" w:themeColor="text1"/>
                    <w:w w:val="85"/>
                  </w:rPr>
                  <w:t>concessione</w:t>
                </w:r>
                <w:r w:rsidRPr="004414DD">
                  <w:rPr>
                    <w:rFonts w:asciiTheme="minorHAnsi" w:hAnsiTheme="minorHAnsi" w:cstheme="minorHAnsi"/>
                    <w:b/>
                    <w:i/>
                    <w:color w:val="000000" w:themeColor="text1"/>
                    <w:spacing w:val="16"/>
                    <w:w w:val="85"/>
                  </w:rPr>
                  <w:t xml:space="preserve"> </w:t>
                </w:r>
                <w:r w:rsidRPr="004414DD">
                  <w:rPr>
                    <w:rFonts w:asciiTheme="minorHAnsi" w:hAnsiTheme="minorHAnsi" w:cstheme="minorHAnsi"/>
                    <w:b/>
                    <w:i/>
                    <w:color w:val="000000" w:themeColor="text1"/>
                    <w:w w:val="85"/>
                  </w:rPr>
                  <w:t>contributo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5F53"/>
    <w:multiLevelType w:val="hybridMultilevel"/>
    <w:tmpl w:val="B5AC1718"/>
    <w:lvl w:ilvl="0" w:tplc="3EC2EE4A">
      <w:numFmt w:val="bullet"/>
      <w:lvlText w:val=""/>
      <w:lvlJc w:val="left"/>
      <w:pPr>
        <w:ind w:left="1528" w:hanging="360"/>
      </w:pPr>
      <w:rPr>
        <w:rFonts w:ascii="Wingdings" w:eastAsia="Wingdings" w:hAnsi="Wingdings" w:cs="Wingdings" w:hint="default"/>
        <w:w w:val="100"/>
        <w:sz w:val="16"/>
        <w:szCs w:val="16"/>
        <w:lang w:val="it-IT" w:eastAsia="en-US" w:bidi="ar-SA"/>
      </w:rPr>
    </w:lvl>
    <w:lvl w:ilvl="1" w:tplc="5172D2D6">
      <w:numFmt w:val="bullet"/>
      <w:lvlText w:val="•"/>
      <w:lvlJc w:val="left"/>
      <w:pPr>
        <w:ind w:left="2412" w:hanging="360"/>
      </w:pPr>
      <w:rPr>
        <w:rFonts w:hint="default"/>
        <w:lang w:val="it-IT" w:eastAsia="en-US" w:bidi="ar-SA"/>
      </w:rPr>
    </w:lvl>
    <w:lvl w:ilvl="2" w:tplc="D4AA38B0">
      <w:numFmt w:val="bullet"/>
      <w:lvlText w:val="•"/>
      <w:lvlJc w:val="left"/>
      <w:pPr>
        <w:ind w:left="3304" w:hanging="360"/>
      </w:pPr>
      <w:rPr>
        <w:rFonts w:hint="default"/>
        <w:lang w:val="it-IT" w:eastAsia="en-US" w:bidi="ar-SA"/>
      </w:rPr>
    </w:lvl>
    <w:lvl w:ilvl="3" w:tplc="05F62D86">
      <w:numFmt w:val="bullet"/>
      <w:lvlText w:val="•"/>
      <w:lvlJc w:val="left"/>
      <w:pPr>
        <w:ind w:left="4196" w:hanging="360"/>
      </w:pPr>
      <w:rPr>
        <w:rFonts w:hint="default"/>
        <w:lang w:val="it-IT" w:eastAsia="en-US" w:bidi="ar-SA"/>
      </w:rPr>
    </w:lvl>
    <w:lvl w:ilvl="4" w:tplc="E4BC9F74">
      <w:numFmt w:val="bullet"/>
      <w:lvlText w:val="•"/>
      <w:lvlJc w:val="left"/>
      <w:pPr>
        <w:ind w:left="5088" w:hanging="360"/>
      </w:pPr>
      <w:rPr>
        <w:rFonts w:hint="default"/>
        <w:lang w:val="it-IT" w:eastAsia="en-US" w:bidi="ar-SA"/>
      </w:rPr>
    </w:lvl>
    <w:lvl w:ilvl="5" w:tplc="AAFAA750">
      <w:numFmt w:val="bullet"/>
      <w:lvlText w:val="•"/>
      <w:lvlJc w:val="left"/>
      <w:pPr>
        <w:ind w:left="5980" w:hanging="360"/>
      </w:pPr>
      <w:rPr>
        <w:rFonts w:hint="default"/>
        <w:lang w:val="it-IT" w:eastAsia="en-US" w:bidi="ar-SA"/>
      </w:rPr>
    </w:lvl>
    <w:lvl w:ilvl="6" w:tplc="44A8730A">
      <w:numFmt w:val="bullet"/>
      <w:lvlText w:val="•"/>
      <w:lvlJc w:val="left"/>
      <w:pPr>
        <w:ind w:left="6872" w:hanging="360"/>
      </w:pPr>
      <w:rPr>
        <w:rFonts w:hint="default"/>
        <w:lang w:val="it-IT" w:eastAsia="en-US" w:bidi="ar-SA"/>
      </w:rPr>
    </w:lvl>
    <w:lvl w:ilvl="7" w:tplc="A03CA6C6">
      <w:numFmt w:val="bullet"/>
      <w:lvlText w:val="•"/>
      <w:lvlJc w:val="left"/>
      <w:pPr>
        <w:ind w:left="7764" w:hanging="360"/>
      </w:pPr>
      <w:rPr>
        <w:rFonts w:hint="default"/>
        <w:lang w:val="it-IT" w:eastAsia="en-US" w:bidi="ar-SA"/>
      </w:rPr>
    </w:lvl>
    <w:lvl w:ilvl="8" w:tplc="6F625B90">
      <w:numFmt w:val="bullet"/>
      <w:lvlText w:val="•"/>
      <w:lvlJc w:val="left"/>
      <w:pPr>
        <w:ind w:left="8656" w:hanging="360"/>
      </w:pPr>
      <w:rPr>
        <w:rFonts w:hint="default"/>
        <w:lang w:val="it-IT" w:eastAsia="en-US" w:bidi="ar-SA"/>
      </w:rPr>
    </w:lvl>
  </w:abstractNum>
  <w:abstractNum w:abstractNumId="1">
    <w:nsid w:val="5D1007E4"/>
    <w:multiLevelType w:val="hybridMultilevel"/>
    <w:tmpl w:val="CC9C34BE"/>
    <w:lvl w:ilvl="0" w:tplc="D4B24EB0">
      <w:numFmt w:val="bullet"/>
      <w:lvlText w:val="🗆"/>
      <w:lvlJc w:val="left"/>
      <w:pPr>
        <w:ind w:left="820" w:hanging="190"/>
      </w:pPr>
      <w:rPr>
        <w:rFonts w:ascii="Microsoft Sans Serif" w:eastAsia="Microsoft Sans Serif" w:hAnsi="Microsoft Sans Serif" w:cs="Microsoft Sans Serif" w:hint="default"/>
        <w:w w:val="69"/>
        <w:sz w:val="20"/>
        <w:szCs w:val="20"/>
        <w:lang w:val="it-IT" w:eastAsia="en-US" w:bidi="ar-SA"/>
      </w:rPr>
    </w:lvl>
    <w:lvl w:ilvl="1" w:tplc="387AEFA0">
      <w:numFmt w:val="bullet"/>
      <w:lvlText w:val="•"/>
      <w:lvlJc w:val="left"/>
      <w:pPr>
        <w:ind w:left="1782" w:hanging="190"/>
      </w:pPr>
      <w:rPr>
        <w:rFonts w:hint="default"/>
        <w:lang w:val="it-IT" w:eastAsia="en-US" w:bidi="ar-SA"/>
      </w:rPr>
    </w:lvl>
    <w:lvl w:ilvl="2" w:tplc="8264BE3A">
      <w:numFmt w:val="bullet"/>
      <w:lvlText w:val="•"/>
      <w:lvlJc w:val="left"/>
      <w:pPr>
        <w:ind w:left="2744" w:hanging="190"/>
      </w:pPr>
      <w:rPr>
        <w:rFonts w:hint="default"/>
        <w:lang w:val="it-IT" w:eastAsia="en-US" w:bidi="ar-SA"/>
      </w:rPr>
    </w:lvl>
    <w:lvl w:ilvl="3" w:tplc="4CDAE036">
      <w:numFmt w:val="bullet"/>
      <w:lvlText w:val="•"/>
      <w:lvlJc w:val="left"/>
      <w:pPr>
        <w:ind w:left="3706" w:hanging="190"/>
      </w:pPr>
      <w:rPr>
        <w:rFonts w:hint="default"/>
        <w:lang w:val="it-IT" w:eastAsia="en-US" w:bidi="ar-SA"/>
      </w:rPr>
    </w:lvl>
    <w:lvl w:ilvl="4" w:tplc="33D25D3E">
      <w:numFmt w:val="bullet"/>
      <w:lvlText w:val="•"/>
      <w:lvlJc w:val="left"/>
      <w:pPr>
        <w:ind w:left="4668" w:hanging="190"/>
      </w:pPr>
      <w:rPr>
        <w:rFonts w:hint="default"/>
        <w:lang w:val="it-IT" w:eastAsia="en-US" w:bidi="ar-SA"/>
      </w:rPr>
    </w:lvl>
    <w:lvl w:ilvl="5" w:tplc="66E860C2">
      <w:numFmt w:val="bullet"/>
      <w:lvlText w:val="•"/>
      <w:lvlJc w:val="left"/>
      <w:pPr>
        <w:ind w:left="5630" w:hanging="190"/>
      </w:pPr>
      <w:rPr>
        <w:rFonts w:hint="default"/>
        <w:lang w:val="it-IT" w:eastAsia="en-US" w:bidi="ar-SA"/>
      </w:rPr>
    </w:lvl>
    <w:lvl w:ilvl="6" w:tplc="5FC224C2">
      <w:numFmt w:val="bullet"/>
      <w:lvlText w:val="•"/>
      <w:lvlJc w:val="left"/>
      <w:pPr>
        <w:ind w:left="6592" w:hanging="190"/>
      </w:pPr>
      <w:rPr>
        <w:rFonts w:hint="default"/>
        <w:lang w:val="it-IT" w:eastAsia="en-US" w:bidi="ar-SA"/>
      </w:rPr>
    </w:lvl>
    <w:lvl w:ilvl="7" w:tplc="982A08D4">
      <w:numFmt w:val="bullet"/>
      <w:lvlText w:val="•"/>
      <w:lvlJc w:val="left"/>
      <w:pPr>
        <w:ind w:left="7554" w:hanging="190"/>
      </w:pPr>
      <w:rPr>
        <w:rFonts w:hint="default"/>
        <w:lang w:val="it-IT" w:eastAsia="en-US" w:bidi="ar-SA"/>
      </w:rPr>
    </w:lvl>
    <w:lvl w:ilvl="8" w:tplc="F8E4C960">
      <w:numFmt w:val="bullet"/>
      <w:lvlText w:val="•"/>
      <w:lvlJc w:val="left"/>
      <w:pPr>
        <w:ind w:left="8516" w:hanging="190"/>
      </w:pPr>
      <w:rPr>
        <w:rFonts w:hint="default"/>
        <w:lang w:val="it-IT" w:eastAsia="en-US" w:bidi="ar-SA"/>
      </w:rPr>
    </w:lvl>
  </w:abstractNum>
  <w:abstractNum w:abstractNumId="2">
    <w:nsid w:val="6B951034"/>
    <w:multiLevelType w:val="hybridMultilevel"/>
    <w:tmpl w:val="7AC8A782"/>
    <w:lvl w:ilvl="0" w:tplc="973ECCD4">
      <w:start w:val="1"/>
      <w:numFmt w:val="decimal"/>
      <w:lvlText w:val="%1."/>
      <w:lvlJc w:val="left"/>
      <w:pPr>
        <w:ind w:left="820" w:hanging="360"/>
        <w:jc w:val="left"/>
      </w:pPr>
      <w:rPr>
        <w:rFonts w:ascii="Calibri" w:eastAsia="Calibri" w:hAnsi="Calibri" w:cs="Calibri" w:hint="default"/>
        <w:w w:val="100"/>
        <w:sz w:val="24"/>
        <w:szCs w:val="24"/>
        <w:lang w:val="it-IT" w:eastAsia="en-US" w:bidi="ar-SA"/>
      </w:rPr>
    </w:lvl>
    <w:lvl w:ilvl="1" w:tplc="90C09EAA">
      <w:numFmt w:val="bullet"/>
      <w:lvlText w:val="□"/>
      <w:lvlJc w:val="left"/>
      <w:pPr>
        <w:ind w:left="1347" w:hanging="185"/>
      </w:pPr>
      <w:rPr>
        <w:rFonts w:ascii="Calibri" w:eastAsia="Calibri" w:hAnsi="Calibri" w:cs="Calibri" w:hint="default"/>
        <w:w w:val="100"/>
        <w:sz w:val="22"/>
        <w:szCs w:val="22"/>
        <w:lang w:val="it-IT" w:eastAsia="en-US" w:bidi="ar-SA"/>
      </w:rPr>
    </w:lvl>
    <w:lvl w:ilvl="2" w:tplc="4DC6FBFC">
      <w:numFmt w:val="bullet"/>
      <w:lvlText w:val="•"/>
      <w:lvlJc w:val="left"/>
      <w:pPr>
        <w:ind w:left="2351" w:hanging="185"/>
      </w:pPr>
      <w:rPr>
        <w:rFonts w:hint="default"/>
        <w:lang w:val="it-IT" w:eastAsia="en-US" w:bidi="ar-SA"/>
      </w:rPr>
    </w:lvl>
    <w:lvl w:ilvl="3" w:tplc="A8FE8FC4">
      <w:numFmt w:val="bullet"/>
      <w:lvlText w:val="•"/>
      <w:lvlJc w:val="left"/>
      <w:pPr>
        <w:ind w:left="3362" w:hanging="185"/>
      </w:pPr>
      <w:rPr>
        <w:rFonts w:hint="default"/>
        <w:lang w:val="it-IT" w:eastAsia="en-US" w:bidi="ar-SA"/>
      </w:rPr>
    </w:lvl>
    <w:lvl w:ilvl="4" w:tplc="D4543606">
      <w:numFmt w:val="bullet"/>
      <w:lvlText w:val="•"/>
      <w:lvlJc w:val="left"/>
      <w:pPr>
        <w:ind w:left="4373" w:hanging="185"/>
      </w:pPr>
      <w:rPr>
        <w:rFonts w:hint="default"/>
        <w:lang w:val="it-IT" w:eastAsia="en-US" w:bidi="ar-SA"/>
      </w:rPr>
    </w:lvl>
    <w:lvl w:ilvl="5" w:tplc="D10090FE">
      <w:numFmt w:val="bullet"/>
      <w:lvlText w:val="•"/>
      <w:lvlJc w:val="left"/>
      <w:pPr>
        <w:ind w:left="5384" w:hanging="185"/>
      </w:pPr>
      <w:rPr>
        <w:rFonts w:hint="default"/>
        <w:lang w:val="it-IT" w:eastAsia="en-US" w:bidi="ar-SA"/>
      </w:rPr>
    </w:lvl>
    <w:lvl w:ilvl="6" w:tplc="FBBC297E">
      <w:numFmt w:val="bullet"/>
      <w:lvlText w:val="•"/>
      <w:lvlJc w:val="left"/>
      <w:pPr>
        <w:ind w:left="6395" w:hanging="185"/>
      </w:pPr>
      <w:rPr>
        <w:rFonts w:hint="default"/>
        <w:lang w:val="it-IT" w:eastAsia="en-US" w:bidi="ar-SA"/>
      </w:rPr>
    </w:lvl>
    <w:lvl w:ilvl="7" w:tplc="104CA332">
      <w:numFmt w:val="bullet"/>
      <w:lvlText w:val="•"/>
      <w:lvlJc w:val="left"/>
      <w:pPr>
        <w:ind w:left="7406" w:hanging="185"/>
      </w:pPr>
      <w:rPr>
        <w:rFonts w:hint="default"/>
        <w:lang w:val="it-IT" w:eastAsia="en-US" w:bidi="ar-SA"/>
      </w:rPr>
    </w:lvl>
    <w:lvl w:ilvl="8" w:tplc="4ACCF442">
      <w:numFmt w:val="bullet"/>
      <w:lvlText w:val="•"/>
      <w:lvlJc w:val="left"/>
      <w:pPr>
        <w:ind w:left="8417" w:hanging="185"/>
      </w:pPr>
      <w:rPr>
        <w:rFonts w:hint="default"/>
        <w:lang w:val="it-IT" w:eastAsia="en-US" w:bidi="ar-SA"/>
      </w:rPr>
    </w:lvl>
  </w:abstractNum>
  <w:abstractNum w:abstractNumId="3">
    <w:nsid w:val="6ECB2750"/>
    <w:multiLevelType w:val="hybridMultilevel"/>
    <w:tmpl w:val="B7CA6126"/>
    <w:lvl w:ilvl="0" w:tplc="718C8AA6">
      <w:numFmt w:val="bullet"/>
      <w:lvlText w:val=""/>
      <w:lvlJc w:val="left"/>
      <w:pPr>
        <w:ind w:left="820" w:hanging="360"/>
      </w:pPr>
      <w:rPr>
        <w:rFonts w:ascii="Wingdings" w:eastAsia="Wingdings" w:hAnsi="Wingdings" w:cs="Wingdings" w:hint="default"/>
        <w:w w:val="99"/>
        <w:sz w:val="20"/>
        <w:szCs w:val="20"/>
        <w:lang w:val="it-IT" w:eastAsia="en-US" w:bidi="ar-SA"/>
      </w:rPr>
    </w:lvl>
    <w:lvl w:ilvl="1" w:tplc="8E9A3A7A">
      <w:numFmt w:val="bullet"/>
      <w:lvlText w:val="🗆"/>
      <w:lvlJc w:val="left"/>
      <w:pPr>
        <w:ind w:left="887" w:hanging="207"/>
      </w:pPr>
      <w:rPr>
        <w:rFonts w:ascii="Microsoft Sans Serif" w:eastAsia="Microsoft Sans Serif" w:hAnsi="Microsoft Sans Serif" w:cs="Microsoft Sans Serif" w:hint="default"/>
        <w:w w:val="69"/>
        <w:sz w:val="20"/>
        <w:szCs w:val="20"/>
        <w:lang w:val="it-IT" w:eastAsia="en-US" w:bidi="ar-SA"/>
      </w:rPr>
    </w:lvl>
    <w:lvl w:ilvl="2" w:tplc="C3FC51B0">
      <w:numFmt w:val="bullet"/>
      <w:lvlText w:val="•"/>
      <w:lvlJc w:val="left"/>
      <w:pPr>
        <w:ind w:left="1942" w:hanging="207"/>
      </w:pPr>
      <w:rPr>
        <w:rFonts w:hint="default"/>
        <w:lang w:val="it-IT" w:eastAsia="en-US" w:bidi="ar-SA"/>
      </w:rPr>
    </w:lvl>
    <w:lvl w:ilvl="3" w:tplc="47620BAC">
      <w:numFmt w:val="bullet"/>
      <w:lvlText w:val="•"/>
      <w:lvlJc w:val="left"/>
      <w:pPr>
        <w:ind w:left="3004" w:hanging="207"/>
      </w:pPr>
      <w:rPr>
        <w:rFonts w:hint="default"/>
        <w:lang w:val="it-IT" w:eastAsia="en-US" w:bidi="ar-SA"/>
      </w:rPr>
    </w:lvl>
    <w:lvl w:ilvl="4" w:tplc="0026F314">
      <w:numFmt w:val="bullet"/>
      <w:lvlText w:val="•"/>
      <w:lvlJc w:val="left"/>
      <w:pPr>
        <w:ind w:left="4066" w:hanging="207"/>
      </w:pPr>
      <w:rPr>
        <w:rFonts w:hint="default"/>
        <w:lang w:val="it-IT" w:eastAsia="en-US" w:bidi="ar-SA"/>
      </w:rPr>
    </w:lvl>
    <w:lvl w:ilvl="5" w:tplc="F96C4D82">
      <w:numFmt w:val="bullet"/>
      <w:lvlText w:val="•"/>
      <w:lvlJc w:val="left"/>
      <w:pPr>
        <w:ind w:left="5128" w:hanging="207"/>
      </w:pPr>
      <w:rPr>
        <w:rFonts w:hint="default"/>
        <w:lang w:val="it-IT" w:eastAsia="en-US" w:bidi="ar-SA"/>
      </w:rPr>
    </w:lvl>
    <w:lvl w:ilvl="6" w:tplc="FC4A6A76">
      <w:numFmt w:val="bullet"/>
      <w:lvlText w:val="•"/>
      <w:lvlJc w:val="left"/>
      <w:pPr>
        <w:ind w:left="6191" w:hanging="207"/>
      </w:pPr>
      <w:rPr>
        <w:rFonts w:hint="default"/>
        <w:lang w:val="it-IT" w:eastAsia="en-US" w:bidi="ar-SA"/>
      </w:rPr>
    </w:lvl>
    <w:lvl w:ilvl="7" w:tplc="C0FAEFA8">
      <w:numFmt w:val="bullet"/>
      <w:lvlText w:val="•"/>
      <w:lvlJc w:val="left"/>
      <w:pPr>
        <w:ind w:left="7253" w:hanging="207"/>
      </w:pPr>
      <w:rPr>
        <w:rFonts w:hint="default"/>
        <w:lang w:val="it-IT" w:eastAsia="en-US" w:bidi="ar-SA"/>
      </w:rPr>
    </w:lvl>
    <w:lvl w:ilvl="8" w:tplc="A7A85186">
      <w:numFmt w:val="bullet"/>
      <w:lvlText w:val="•"/>
      <w:lvlJc w:val="left"/>
      <w:pPr>
        <w:ind w:left="8315" w:hanging="207"/>
      </w:pPr>
      <w:rPr>
        <w:rFonts w:hint="default"/>
        <w:lang w:val="it-IT" w:eastAsia="en-US" w:bidi="ar-SA"/>
      </w:rPr>
    </w:lvl>
  </w:abstractNum>
  <w:abstractNum w:abstractNumId="4">
    <w:nsid w:val="7A3218DF"/>
    <w:multiLevelType w:val="hybridMultilevel"/>
    <w:tmpl w:val="D1508118"/>
    <w:lvl w:ilvl="0" w:tplc="04100001">
      <w:start w:val="1"/>
      <w:numFmt w:val="bullet"/>
      <w:lvlText w:val=""/>
      <w:lvlJc w:val="left"/>
      <w:pPr>
        <w:ind w:left="1670" w:hanging="360"/>
      </w:pPr>
      <w:rPr>
        <w:rFonts w:ascii="Symbol" w:hAnsi="Symbol" w:hint="default"/>
      </w:rPr>
    </w:lvl>
    <w:lvl w:ilvl="1" w:tplc="04100003" w:tentative="1">
      <w:start w:val="1"/>
      <w:numFmt w:val="bullet"/>
      <w:lvlText w:val="o"/>
      <w:lvlJc w:val="left"/>
      <w:pPr>
        <w:ind w:left="2390" w:hanging="360"/>
      </w:pPr>
      <w:rPr>
        <w:rFonts w:ascii="Courier New" w:hAnsi="Courier New" w:cs="Courier New" w:hint="default"/>
      </w:rPr>
    </w:lvl>
    <w:lvl w:ilvl="2" w:tplc="04100005" w:tentative="1">
      <w:start w:val="1"/>
      <w:numFmt w:val="bullet"/>
      <w:lvlText w:val=""/>
      <w:lvlJc w:val="left"/>
      <w:pPr>
        <w:ind w:left="3110" w:hanging="360"/>
      </w:pPr>
      <w:rPr>
        <w:rFonts w:ascii="Wingdings" w:hAnsi="Wingdings" w:hint="default"/>
      </w:rPr>
    </w:lvl>
    <w:lvl w:ilvl="3" w:tplc="04100001" w:tentative="1">
      <w:start w:val="1"/>
      <w:numFmt w:val="bullet"/>
      <w:lvlText w:val=""/>
      <w:lvlJc w:val="left"/>
      <w:pPr>
        <w:ind w:left="3830" w:hanging="360"/>
      </w:pPr>
      <w:rPr>
        <w:rFonts w:ascii="Symbol" w:hAnsi="Symbol" w:hint="default"/>
      </w:rPr>
    </w:lvl>
    <w:lvl w:ilvl="4" w:tplc="04100003" w:tentative="1">
      <w:start w:val="1"/>
      <w:numFmt w:val="bullet"/>
      <w:lvlText w:val="o"/>
      <w:lvlJc w:val="left"/>
      <w:pPr>
        <w:ind w:left="4550" w:hanging="360"/>
      </w:pPr>
      <w:rPr>
        <w:rFonts w:ascii="Courier New" w:hAnsi="Courier New" w:cs="Courier New" w:hint="default"/>
      </w:rPr>
    </w:lvl>
    <w:lvl w:ilvl="5" w:tplc="04100005" w:tentative="1">
      <w:start w:val="1"/>
      <w:numFmt w:val="bullet"/>
      <w:lvlText w:val=""/>
      <w:lvlJc w:val="left"/>
      <w:pPr>
        <w:ind w:left="5270" w:hanging="360"/>
      </w:pPr>
      <w:rPr>
        <w:rFonts w:ascii="Wingdings" w:hAnsi="Wingdings" w:hint="default"/>
      </w:rPr>
    </w:lvl>
    <w:lvl w:ilvl="6" w:tplc="04100001" w:tentative="1">
      <w:start w:val="1"/>
      <w:numFmt w:val="bullet"/>
      <w:lvlText w:val=""/>
      <w:lvlJc w:val="left"/>
      <w:pPr>
        <w:ind w:left="5990" w:hanging="360"/>
      </w:pPr>
      <w:rPr>
        <w:rFonts w:ascii="Symbol" w:hAnsi="Symbol" w:hint="default"/>
      </w:rPr>
    </w:lvl>
    <w:lvl w:ilvl="7" w:tplc="04100003" w:tentative="1">
      <w:start w:val="1"/>
      <w:numFmt w:val="bullet"/>
      <w:lvlText w:val="o"/>
      <w:lvlJc w:val="left"/>
      <w:pPr>
        <w:ind w:left="6710" w:hanging="360"/>
      </w:pPr>
      <w:rPr>
        <w:rFonts w:ascii="Courier New" w:hAnsi="Courier New" w:cs="Courier New" w:hint="default"/>
      </w:rPr>
    </w:lvl>
    <w:lvl w:ilvl="8" w:tplc="04100005" w:tentative="1">
      <w:start w:val="1"/>
      <w:numFmt w:val="bullet"/>
      <w:lvlText w:val=""/>
      <w:lvlJc w:val="left"/>
      <w:pPr>
        <w:ind w:left="7430" w:hanging="360"/>
      </w:pPr>
      <w:rPr>
        <w:rFonts w:ascii="Wingdings" w:hAnsi="Wingdings" w:hint="default"/>
      </w:rPr>
    </w:lvl>
  </w:abstractNum>
  <w:abstractNum w:abstractNumId="5">
    <w:nsid w:val="7F373FB1"/>
    <w:multiLevelType w:val="hybridMultilevel"/>
    <w:tmpl w:val="6CA8C768"/>
    <w:lvl w:ilvl="0" w:tplc="7C5A2DFC">
      <w:start w:val="1"/>
      <w:numFmt w:val="lowerLetter"/>
      <w:lvlText w:val="%1)"/>
      <w:lvlJc w:val="left"/>
      <w:pPr>
        <w:ind w:left="808" w:hanging="209"/>
        <w:jc w:val="left"/>
      </w:pPr>
      <w:rPr>
        <w:rFonts w:ascii="Calibri" w:eastAsia="Calibri" w:hAnsi="Calibri" w:cs="Calibri" w:hint="default"/>
        <w:w w:val="100"/>
        <w:sz w:val="16"/>
        <w:szCs w:val="16"/>
        <w:lang w:val="it-IT" w:eastAsia="en-US" w:bidi="ar-SA"/>
      </w:rPr>
    </w:lvl>
    <w:lvl w:ilvl="1" w:tplc="83523F5E">
      <w:numFmt w:val="bullet"/>
      <w:lvlText w:val="•"/>
      <w:lvlJc w:val="left"/>
      <w:pPr>
        <w:ind w:left="1764" w:hanging="209"/>
      </w:pPr>
      <w:rPr>
        <w:rFonts w:hint="default"/>
        <w:lang w:val="it-IT" w:eastAsia="en-US" w:bidi="ar-SA"/>
      </w:rPr>
    </w:lvl>
    <w:lvl w:ilvl="2" w:tplc="428A24FA">
      <w:numFmt w:val="bullet"/>
      <w:lvlText w:val="•"/>
      <w:lvlJc w:val="left"/>
      <w:pPr>
        <w:ind w:left="2728" w:hanging="209"/>
      </w:pPr>
      <w:rPr>
        <w:rFonts w:hint="default"/>
        <w:lang w:val="it-IT" w:eastAsia="en-US" w:bidi="ar-SA"/>
      </w:rPr>
    </w:lvl>
    <w:lvl w:ilvl="3" w:tplc="FD72938A">
      <w:numFmt w:val="bullet"/>
      <w:lvlText w:val="•"/>
      <w:lvlJc w:val="left"/>
      <w:pPr>
        <w:ind w:left="3692" w:hanging="209"/>
      </w:pPr>
      <w:rPr>
        <w:rFonts w:hint="default"/>
        <w:lang w:val="it-IT" w:eastAsia="en-US" w:bidi="ar-SA"/>
      </w:rPr>
    </w:lvl>
    <w:lvl w:ilvl="4" w:tplc="A67C5E8C">
      <w:numFmt w:val="bullet"/>
      <w:lvlText w:val="•"/>
      <w:lvlJc w:val="left"/>
      <w:pPr>
        <w:ind w:left="4656" w:hanging="209"/>
      </w:pPr>
      <w:rPr>
        <w:rFonts w:hint="default"/>
        <w:lang w:val="it-IT" w:eastAsia="en-US" w:bidi="ar-SA"/>
      </w:rPr>
    </w:lvl>
    <w:lvl w:ilvl="5" w:tplc="9E06D86A">
      <w:numFmt w:val="bullet"/>
      <w:lvlText w:val="•"/>
      <w:lvlJc w:val="left"/>
      <w:pPr>
        <w:ind w:left="5620" w:hanging="209"/>
      </w:pPr>
      <w:rPr>
        <w:rFonts w:hint="default"/>
        <w:lang w:val="it-IT" w:eastAsia="en-US" w:bidi="ar-SA"/>
      </w:rPr>
    </w:lvl>
    <w:lvl w:ilvl="6" w:tplc="F22C13BE">
      <w:numFmt w:val="bullet"/>
      <w:lvlText w:val="•"/>
      <w:lvlJc w:val="left"/>
      <w:pPr>
        <w:ind w:left="6584" w:hanging="209"/>
      </w:pPr>
      <w:rPr>
        <w:rFonts w:hint="default"/>
        <w:lang w:val="it-IT" w:eastAsia="en-US" w:bidi="ar-SA"/>
      </w:rPr>
    </w:lvl>
    <w:lvl w:ilvl="7" w:tplc="AECEA586">
      <w:numFmt w:val="bullet"/>
      <w:lvlText w:val="•"/>
      <w:lvlJc w:val="left"/>
      <w:pPr>
        <w:ind w:left="7548" w:hanging="209"/>
      </w:pPr>
      <w:rPr>
        <w:rFonts w:hint="default"/>
        <w:lang w:val="it-IT" w:eastAsia="en-US" w:bidi="ar-SA"/>
      </w:rPr>
    </w:lvl>
    <w:lvl w:ilvl="8" w:tplc="9472755C">
      <w:numFmt w:val="bullet"/>
      <w:lvlText w:val="•"/>
      <w:lvlJc w:val="left"/>
      <w:pPr>
        <w:ind w:left="8512" w:hanging="209"/>
      </w:pPr>
      <w:rPr>
        <w:rFonts w:hint="default"/>
        <w:lang w:val="it-IT" w:eastAsia="en-US" w:bidi="ar-SA"/>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ulTrailSpace/>
    <w:shapeLayoutLikeWW8/>
  </w:compat>
  <w:rsids>
    <w:rsidRoot w:val="007E7379"/>
    <w:rsid w:val="00030CDB"/>
    <w:rsid w:val="001074C8"/>
    <w:rsid w:val="0029569B"/>
    <w:rsid w:val="003020F6"/>
    <w:rsid w:val="003C5AEF"/>
    <w:rsid w:val="00406C74"/>
    <w:rsid w:val="004137CE"/>
    <w:rsid w:val="004414DD"/>
    <w:rsid w:val="005B3CA4"/>
    <w:rsid w:val="005B7DC6"/>
    <w:rsid w:val="006F0E24"/>
    <w:rsid w:val="00710DD2"/>
    <w:rsid w:val="00733529"/>
    <w:rsid w:val="007B4526"/>
    <w:rsid w:val="007E7379"/>
    <w:rsid w:val="008031CD"/>
    <w:rsid w:val="008556E1"/>
    <w:rsid w:val="008616FD"/>
    <w:rsid w:val="009C33A1"/>
    <w:rsid w:val="009D4C77"/>
    <w:rsid w:val="00A7662F"/>
    <w:rsid w:val="00B426A5"/>
    <w:rsid w:val="00B8413F"/>
    <w:rsid w:val="00B86FEF"/>
    <w:rsid w:val="00C37BFC"/>
    <w:rsid w:val="00C65B14"/>
    <w:rsid w:val="00C841D6"/>
    <w:rsid w:val="00CA1660"/>
    <w:rsid w:val="00D46FF7"/>
    <w:rsid w:val="00D84BAF"/>
    <w:rsid w:val="00DD0086"/>
    <w:rsid w:val="00DD1D1E"/>
    <w:rsid w:val="00DD2DDB"/>
    <w:rsid w:val="00E55DAF"/>
    <w:rsid w:val="00F132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E7379"/>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E7379"/>
    <w:tblPr>
      <w:tblInd w:w="0" w:type="dxa"/>
      <w:tblCellMar>
        <w:top w:w="0" w:type="dxa"/>
        <w:left w:w="0" w:type="dxa"/>
        <w:bottom w:w="0" w:type="dxa"/>
        <w:right w:w="0" w:type="dxa"/>
      </w:tblCellMar>
    </w:tblPr>
  </w:style>
  <w:style w:type="paragraph" w:styleId="Corpodeltesto">
    <w:name w:val="Body Text"/>
    <w:basedOn w:val="Normale"/>
    <w:uiPriority w:val="1"/>
    <w:qFormat/>
    <w:rsid w:val="007E7379"/>
    <w:rPr>
      <w:sz w:val="16"/>
      <w:szCs w:val="16"/>
    </w:rPr>
  </w:style>
  <w:style w:type="paragraph" w:customStyle="1" w:styleId="Heading1">
    <w:name w:val="Heading 1"/>
    <w:basedOn w:val="Normale"/>
    <w:qFormat/>
    <w:rsid w:val="007E7379"/>
    <w:pPr>
      <w:spacing w:before="52"/>
      <w:ind w:left="1063" w:right="1220"/>
      <w:jc w:val="center"/>
      <w:outlineLvl w:val="1"/>
    </w:pPr>
    <w:rPr>
      <w:b/>
      <w:bCs/>
      <w:sz w:val="24"/>
      <w:szCs w:val="24"/>
    </w:rPr>
  </w:style>
  <w:style w:type="paragraph" w:customStyle="1" w:styleId="Heading2">
    <w:name w:val="Heading 2"/>
    <w:basedOn w:val="Normale"/>
    <w:uiPriority w:val="1"/>
    <w:qFormat/>
    <w:rsid w:val="007E7379"/>
    <w:pPr>
      <w:ind w:left="4630"/>
      <w:outlineLvl w:val="2"/>
    </w:pPr>
    <w:rPr>
      <w:sz w:val="21"/>
      <w:szCs w:val="21"/>
    </w:rPr>
  </w:style>
  <w:style w:type="paragraph" w:customStyle="1" w:styleId="Heading3">
    <w:name w:val="Heading 3"/>
    <w:basedOn w:val="Normale"/>
    <w:uiPriority w:val="1"/>
    <w:qFormat/>
    <w:rsid w:val="007E7379"/>
    <w:pPr>
      <w:ind w:left="808"/>
      <w:jc w:val="both"/>
      <w:outlineLvl w:val="3"/>
    </w:pPr>
    <w:rPr>
      <w:b/>
      <w:bCs/>
      <w:sz w:val="16"/>
      <w:szCs w:val="16"/>
    </w:rPr>
  </w:style>
  <w:style w:type="paragraph" w:styleId="Paragrafoelenco">
    <w:name w:val="List Paragraph"/>
    <w:basedOn w:val="Normale"/>
    <w:uiPriority w:val="1"/>
    <w:qFormat/>
    <w:rsid w:val="007E7379"/>
    <w:pPr>
      <w:ind w:left="820" w:hanging="361"/>
    </w:pPr>
  </w:style>
  <w:style w:type="paragraph" w:customStyle="1" w:styleId="TableParagraph">
    <w:name w:val="Table Paragraph"/>
    <w:basedOn w:val="Normale"/>
    <w:uiPriority w:val="1"/>
    <w:qFormat/>
    <w:rsid w:val="007E7379"/>
  </w:style>
  <w:style w:type="paragraph" w:styleId="Intestazione">
    <w:name w:val="header"/>
    <w:basedOn w:val="Normale"/>
    <w:link w:val="IntestazioneCarattere"/>
    <w:uiPriority w:val="99"/>
    <w:semiHidden/>
    <w:unhideWhenUsed/>
    <w:rsid w:val="00B8413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8413F"/>
    <w:rPr>
      <w:rFonts w:ascii="Calibri" w:eastAsia="Calibri" w:hAnsi="Calibri" w:cs="Calibri"/>
      <w:lang w:val="it-IT"/>
    </w:rPr>
  </w:style>
  <w:style w:type="paragraph" w:styleId="Pidipagina">
    <w:name w:val="footer"/>
    <w:basedOn w:val="Normale"/>
    <w:link w:val="PidipaginaCarattere"/>
    <w:uiPriority w:val="99"/>
    <w:semiHidden/>
    <w:unhideWhenUsed/>
    <w:rsid w:val="00B8413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8413F"/>
    <w:rPr>
      <w:rFonts w:ascii="Calibri" w:eastAsia="Calibri" w:hAnsi="Calibri" w:cs="Calibri"/>
      <w:lang w:val="it-IT"/>
    </w:rPr>
  </w:style>
  <w:style w:type="paragraph" w:styleId="Testofumetto">
    <w:name w:val="Balloon Text"/>
    <w:basedOn w:val="Normale"/>
    <w:link w:val="TestofumettoCarattere"/>
    <w:uiPriority w:val="99"/>
    <w:semiHidden/>
    <w:unhideWhenUsed/>
    <w:rsid w:val="00B841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413F"/>
    <w:rPr>
      <w:rFonts w:ascii="Tahoma" w:eastAsia="Calibri" w:hAnsi="Tahoma" w:cs="Tahoma"/>
      <w:sz w:val="16"/>
      <w:szCs w:val="16"/>
      <w:lang w:val="it-IT"/>
    </w:rPr>
  </w:style>
  <w:style w:type="paragraph" w:customStyle="1" w:styleId="Textbodyindent">
    <w:name w:val="Text body indent"/>
    <w:basedOn w:val="Normale"/>
    <w:rsid w:val="00C65B14"/>
    <w:pPr>
      <w:widowControl/>
      <w:suppressAutoHyphens/>
      <w:autoSpaceDE/>
      <w:spacing w:after="120"/>
      <w:ind w:left="283"/>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Gigliotti Raffaella</dc:creator>
  <cp:lastModifiedBy>utente</cp:lastModifiedBy>
  <cp:revision>2</cp:revision>
  <cp:lastPrinted>2023-02-21T11:30:00Z</cp:lastPrinted>
  <dcterms:created xsi:type="dcterms:W3CDTF">2023-02-27T13:15:00Z</dcterms:created>
  <dcterms:modified xsi:type="dcterms:W3CDTF">2023-02-27T13:15:00Z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2010</vt:lpwstr>
  </property>
  <property fmtid="{D5CDD505-2E9C-101B-9397-08002B2CF9AE}" pid="4" name="LastSaved">
    <vt:filetime>2023-02-20T00:00:00Z</vt:filetime>
  </property>
</Properties>
</file>